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03" w:rsidRDefault="000B4106">
      <w:pPr>
        <w:rPr>
          <w:b/>
          <w:sz w:val="24"/>
          <w:szCs w:val="24"/>
        </w:rPr>
      </w:pPr>
      <w:r w:rsidRPr="000B4106">
        <w:rPr>
          <w:b/>
          <w:sz w:val="24"/>
          <w:szCs w:val="24"/>
        </w:rPr>
        <w:t>Karten zur Strukturgüte</w:t>
      </w:r>
      <w:r>
        <w:rPr>
          <w:b/>
          <w:sz w:val="24"/>
          <w:szCs w:val="24"/>
        </w:rPr>
        <w:t>kartierung:</w:t>
      </w:r>
    </w:p>
    <w:p w:rsidR="000B4106" w:rsidRDefault="000B4106">
      <w:pPr>
        <w:rPr>
          <w:b/>
          <w:sz w:val="24"/>
          <w:szCs w:val="24"/>
        </w:rPr>
      </w:pPr>
    </w:p>
    <w:tbl>
      <w:tblPr>
        <w:tblStyle w:val="Tabellengitternetz"/>
        <w:tblW w:w="0" w:type="auto"/>
        <w:tblInd w:w="720" w:type="dxa"/>
        <w:tblLook w:val="04A0"/>
      </w:tblPr>
      <w:tblGrid>
        <w:gridCol w:w="4284"/>
        <w:gridCol w:w="4284"/>
      </w:tblGrid>
      <w:tr w:rsidR="000B4106" w:rsidTr="000B4106">
        <w:tc>
          <w:tcPr>
            <w:tcW w:w="4284" w:type="dxa"/>
            <w:shd w:val="clear" w:color="auto" w:fill="D9D9D9" w:themeFill="background1" w:themeFillShade="D9"/>
          </w:tcPr>
          <w:p w:rsidR="000B4106" w:rsidRDefault="000B4106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Kartennummerierung</w:t>
            </w:r>
          </w:p>
        </w:tc>
        <w:tc>
          <w:tcPr>
            <w:tcW w:w="4284" w:type="dxa"/>
            <w:shd w:val="clear" w:color="auto" w:fill="D9D9D9" w:themeFill="background1" w:themeFillShade="D9"/>
          </w:tcPr>
          <w:p w:rsidR="000B4106" w:rsidRDefault="000B4106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Darstellung</w:t>
            </w:r>
          </w:p>
        </w:tc>
      </w:tr>
      <w:tr w:rsidR="000B4106" w:rsidTr="000B4106">
        <w:tc>
          <w:tcPr>
            <w:tcW w:w="4284" w:type="dxa"/>
          </w:tcPr>
          <w:p w:rsidR="000B4106" w:rsidRDefault="000B4106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 1.1 Blatt 1</w:t>
            </w:r>
            <w:r w:rsidR="00860D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4" w:type="dxa"/>
          </w:tcPr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5-Band –Darstellung  Strukturgüte:</w:t>
            </w:r>
          </w:p>
          <w:p w:rsidR="000B4106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Oberlauf Randow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Oberlauf Wiesengraben</w:t>
            </w:r>
          </w:p>
        </w:tc>
      </w:tr>
      <w:tr w:rsidR="000B4106" w:rsidTr="000B4106">
        <w:tc>
          <w:tcPr>
            <w:tcW w:w="4284" w:type="dxa"/>
          </w:tcPr>
          <w:p w:rsidR="000B4106" w:rsidRDefault="000B4106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 1.1 Blatt 2</w:t>
            </w:r>
          </w:p>
        </w:tc>
        <w:tc>
          <w:tcPr>
            <w:tcW w:w="4284" w:type="dxa"/>
          </w:tcPr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Band-Darstellung Strukturgüte:</w:t>
            </w:r>
          </w:p>
          <w:p w:rsidR="000B4106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Mittellauf Randow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Unterlauf Wiesengraben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Oberlauf Torfgraben Blumberg</w:t>
            </w:r>
          </w:p>
        </w:tc>
      </w:tr>
      <w:tr w:rsidR="000B4106" w:rsidTr="000B4106">
        <w:tc>
          <w:tcPr>
            <w:tcW w:w="4284" w:type="dxa"/>
          </w:tcPr>
          <w:p w:rsidR="000B4106" w:rsidRDefault="000B4106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 1.1 Blatt 3</w:t>
            </w:r>
          </w:p>
        </w:tc>
        <w:tc>
          <w:tcPr>
            <w:tcW w:w="4284" w:type="dxa"/>
          </w:tcPr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5-Band-Darstellung Strukturgüte:</w:t>
            </w:r>
          </w:p>
          <w:p w:rsidR="000B4106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Unterlauf Randow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Unterlauf Torfgraben Blumberg</w:t>
            </w:r>
          </w:p>
        </w:tc>
      </w:tr>
      <w:tr w:rsidR="000B4106" w:rsidTr="000B4106">
        <w:tc>
          <w:tcPr>
            <w:tcW w:w="4284" w:type="dxa"/>
          </w:tcPr>
          <w:p w:rsidR="000B4106" w:rsidRDefault="000B4106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 1.2 Blatt 1</w:t>
            </w:r>
          </w:p>
        </w:tc>
        <w:tc>
          <w:tcPr>
            <w:tcW w:w="4284" w:type="dxa"/>
          </w:tcPr>
          <w:p w:rsidR="000B4106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Banddarstellung  Strukturgüte gesamt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Oberlauf Randow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Oberlauf Wiesengraben</w:t>
            </w:r>
          </w:p>
        </w:tc>
      </w:tr>
      <w:tr w:rsidR="000B4106" w:rsidTr="000B4106">
        <w:tc>
          <w:tcPr>
            <w:tcW w:w="4284" w:type="dxa"/>
          </w:tcPr>
          <w:p w:rsidR="000B4106" w:rsidRDefault="000B4106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 1.2 Blatt 2</w:t>
            </w:r>
          </w:p>
        </w:tc>
        <w:tc>
          <w:tcPr>
            <w:tcW w:w="4284" w:type="dxa"/>
          </w:tcPr>
          <w:p w:rsidR="000B4106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Banddarstellung Strukturgüte gesamt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Mittellauf Randow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Unterlauf Wiesengraben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Oberlauf Torfgraben Blum</w:t>
            </w:r>
            <w:r w:rsidR="00EB11A7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berg</w:t>
            </w:r>
          </w:p>
        </w:tc>
      </w:tr>
      <w:tr w:rsidR="000B4106" w:rsidTr="000B4106">
        <w:tc>
          <w:tcPr>
            <w:tcW w:w="4284" w:type="dxa"/>
          </w:tcPr>
          <w:p w:rsidR="000B4106" w:rsidRDefault="000B4106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</w:t>
            </w:r>
            <w:r w:rsidR="008D3D1B">
              <w:rPr>
                <w:sz w:val="24"/>
                <w:szCs w:val="24"/>
              </w:rPr>
              <w:t xml:space="preserve"> 1.2 Blatt 3</w:t>
            </w:r>
          </w:p>
        </w:tc>
        <w:tc>
          <w:tcPr>
            <w:tcW w:w="4284" w:type="dxa"/>
          </w:tcPr>
          <w:p w:rsidR="000B4106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Banddarstellung Strukturgüte gesamt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Unterlauf Randow</w:t>
            </w:r>
          </w:p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Unterlauf Torfgraben Blum</w:t>
            </w:r>
            <w:r w:rsidR="00EB11A7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berg</w:t>
            </w:r>
          </w:p>
        </w:tc>
      </w:tr>
      <w:tr w:rsidR="000B4106" w:rsidTr="000B4106">
        <w:tc>
          <w:tcPr>
            <w:tcW w:w="4284" w:type="dxa"/>
          </w:tcPr>
          <w:p w:rsidR="000B4106" w:rsidRDefault="008D3D1B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 2.1</w:t>
            </w:r>
          </w:p>
        </w:tc>
        <w:tc>
          <w:tcPr>
            <w:tcW w:w="4284" w:type="dxa"/>
          </w:tcPr>
          <w:p w:rsidR="00860D27" w:rsidRDefault="00860D2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5-Band-Dartsellung Strukturgüte</w:t>
            </w:r>
          </w:p>
          <w:p w:rsidR="00EB11A7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Mühlenbach </w:t>
            </w:r>
            <w:proofErr w:type="spellStart"/>
            <w:r>
              <w:rPr>
                <w:sz w:val="24"/>
                <w:szCs w:val="24"/>
              </w:rPr>
              <w:t>Grünz</w:t>
            </w:r>
            <w:proofErr w:type="spellEnd"/>
          </w:p>
          <w:p w:rsidR="00EB11A7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Eickstedtgraben</w:t>
            </w:r>
            <w:proofErr w:type="spellEnd"/>
          </w:p>
        </w:tc>
      </w:tr>
      <w:tr w:rsidR="000B4106" w:rsidTr="000B4106">
        <w:tc>
          <w:tcPr>
            <w:tcW w:w="4284" w:type="dxa"/>
          </w:tcPr>
          <w:p w:rsidR="000B4106" w:rsidRDefault="008D3D1B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 2.2</w:t>
            </w:r>
          </w:p>
        </w:tc>
        <w:tc>
          <w:tcPr>
            <w:tcW w:w="4284" w:type="dxa"/>
          </w:tcPr>
          <w:p w:rsidR="000B4106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Banddarstellung Strukturgüte gesamt</w:t>
            </w:r>
          </w:p>
          <w:p w:rsidR="00EB11A7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Mühlenbach </w:t>
            </w:r>
            <w:proofErr w:type="spellStart"/>
            <w:r>
              <w:rPr>
                <w:sz w:val="24"/>
                <w:szCs w:val="24"/>
              </w:rPr>
              <w:t>Grünz</w:t>
            </w:r>
            <w:proofErr w:type="spellEnd"/>
          </w:p>
          <w:p w:rsidR="00EB11A7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Eickstedtgraben</w:t>
            </w:r>
            <w:proofErr w:type="spellEnd"/>
          </w:p>
        </w:tc>
      </w:tr>
      <w:tr w:rsidR="000B4106" w:rsidTr="000B4106">
        <w:tc>
          <w:tcPr>
            <w:tcW w:w="4284" w:type="dxa"/>
          </w:tcPr>
          <w:p w:rsidR="000B4106" w:rsidRDefault="008D3D1B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 3.1</w:t>
            </w:r>
          </w:p>
        </w:tc>
        <w:tc>
          <w:tcPr>
            <w:tcW w:w="4284" w:type="dxa"/>
          </w:tcPr>
          <w:p w:rsidR="000B4106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5-Band-Darstellung Strukturgüte</w:t>
            </w:r>
          </w:p>
          <w:p w:rsidR="00EB11A7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Großes Fließ</w:t>
            </w:r>
          </w:p>
          <w:p w:rsidR="00EB11A7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Gramzower</w:t>
            </w:r>
            <w:proofErr w:type="spellEnd"/>
            <w:r>
              <w:rPr>
                <w:sz w:val="24"/>
                <w:szCs w:val="24"/>
              </w:rPr>
              <w:t xml:space="preserve"> Mühlenbach</w:t>
            </w:r>
          </w:p>
        </w:tc>
      </w:tr>
      <w:tr w:rsidR="000B4106" w:rsidTr="000B4106">
        <w:tc>
          <w:tcPr>
            <w:tcW w:w="4284" w:type="dxa"/>
          </w:tcPr>
          <w:p w:rsidR="000B4106" w:rsidRDefault="008D3D1B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 3.2</w:t>
            </w:r>
          </w:p>
        </w:tc>
        <w:tc>
          <w:tcPr>
            <w:tcW w:w="4284" w:type="dxa"/>
          </w:tcPr>
          <w:p w:rsidR="000B4106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Banddarstellung Strukturgüte gesamt</w:t>
            </w:r>
          </w:p>
          <w:p w:rsidR="00EB11A7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Großes Fließ</w:t>
            </w:r>
          </w:p>
          <w:p w:rsidR="00EB11A7" w:rsidRDefault="00EB11A7" w:rsidP="000B4106">
            <w:pPr>
              <w:pStyle w:val="Listenabsatz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Gramzower</w:t>
            </w:r>
            <w:proofErr w:type="spellEnd"/>
            <w:r>
              <w:rPr>
                <w:sz w:val="24"/>
                <w:szCs w:val="24"/>
              </w:rPr>
              <w:t xml:space="preserve"> Mühlenbach</w:t>
            </w:r>
          </w:p>
        </w:tc>
      </w:tr>
    </w:tbl>
    <w:p w:rsidR="000B4106" w:rsidRPr="000B4106" w:rsidRDefault="000B4106" w:rsidP="000B4106">
      <w:pPr>
        <w:rPr>
          <w:sz w:val="24"/>
          <w:szCs w:val="24"/>
        </w:rPr>
      </w:pPr>
    </w:p>
    <w:sectPr w:rsidR="000B4106" w:rsidRPr="000B4106" w:rsidSect="00136E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21A0"/>
    <w:multiLevelType w:val="hybridMultilevel"/>
    <w:tmpl w:val="74648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106"/>
    <w:rsid w:val="000B4106"/>
    <w:rsid w:val="00136E03"/>
    <w:rsid w:val="00860D27"/>
    <w:rsid w:val="008D3D1B"/>
    <w:rsid w:val="00EB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E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4106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0B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2010-06-28T10:46:00Z</dcterms:created>
  <dcterms:modified xsi:type="dcterms:W3CDTF">2010-06-28T11:34:00Z</dcterms:modified>
</cp:coreProperties>
</file>