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margin" w:tblpXSpec="center" w:tblpY="55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425"/>
        <w:gridCol w:w="425"/>
        <w:gridCol w:w="426"/>
        <w:gridCol w:w="567"/>
        <w:gridCol w:w="850"/>
        <w:gridCol w:w="851"/>
        <w:gridCol w:w="425"/>
        <w:gridCol w:w="142"/>
        <w:gridCol w:w="283"/>
        <w:gridCol w:w="425"/>
        <w:gridCol w:w="709"/>
        <w:gridCol w:w="284"/>
        <w:gridCol w:w="425"/>
        <w:gridCol w:w="567"/>
        <w:gridCol w:w="567"/>
        <w:gridCol w:w="992"/>
        <w:gridCol w:w="884"/>
      </w:tblGrid>
      <w:tr w:rsidR="00A6445C" w:rsidRPr="0082463B" w:rsidTr="00AB2B88">
        <w:trPr>
          <w:tblHeader/>
        </w:trPr>
        <w:tc>
          <w:tcPr>
            <w:tcW w:w="22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A6445C" w:rsidRPr="002F4775" w:rsidRDefault="00A6445C" w:rsidP="00F2401F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Gewässername</w:t>
            </w: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5C" w:rsidRPr="00E75B49" w:rsidRDefault="00A6445C" w:rsidP="00A6445C">
            <w:pPr>
              <w:keepNext/>
              <w:keepLines/>
              <w:spacing w:before="30" w:after="30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</w:rPr>
              <w:t>Metzelthiner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 Forstgraben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A6445C" w:rsidRPr="002F4775" w:rsidRDefault="00A6445C" w:rsidP="00F2401F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WK-Code</w:t>
            </w:r>
          </w:p>
        </w:tc>
        <w:tc>
          <w:tcPr>
            <w:tcW w:w="34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5C" w:rsidRPr="00E75B49" w:rsidRDefault="00A6445C" w:rsidP="00A6445C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58146814_1562</w:t>
            </w:r>
          </w:p>
        </w:tc>
      </w:tr>
      <w:tr w:rsidR="00A6445C" w:rsidRPr="0082463B" w:rsidTr="00AB2B88">
        <w:trPr>
          <w:tblHeader/>
        </w:trPr>
        <w:tc>
          <w:tcPr>
            <w:tcW w:w="2235" w:type="dxa"/>
            <w:gridSpan w:val="4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A6445C" w:rsidRPr="002F4775" w:rsidRDefault="00A6445C" w:rsidP="00F2401F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Planungsabschnitt Nr.</w:t>
            </w:r>
          </w:p>
        </w:tc>
        <w:tc>
          <w:tcPr>
            <w:tcW w:w="2835" w:type="dxa"/>
            <w:gridSpan w:val="5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5C" w:rsidRPr="00E75B49" w:rsidRDefault="00E419CF" w:rsidP="00A6445C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58146814_1562_</w:t>
            </w:r>
            <w:r w:rsidR="00A6445C">
              <w:rPr>
                <w:rFonts w:cs="Arial"/>
                <w:bCs/>
                <w:sz w:val="18"/>
                <w:szCs w:val="18"/>
              </w:rPr>
              <w:t>01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A6445C" w:rsidRPr="002F4775" w:rsidRDefault="00A6445C" w:rsidP="00F2401F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Km von - bis</w:t>
            </w:r>
          </w:p>
        </w:tc>
        <w:tc>
          <w:tcPr>
            <w:tcW w:w="3435" w:type="dxa"/>
            <w:gridSpan w:val="5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5C" w:rsidRPr="00E75B49" w:rsidRDefault="00A6445C" w:rsidP="00A6445C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0 bis 1,3</w:t>
            </w:r>
          </w:p>
        </w:tc>
      </w:tr>
      <w:tr w:rsidR="00A6445C" w:rsidRPr="0082463B" w:rsidTr="00AB2B88">
        <w:trPr>
          <w:tblHeader/>
        </w:trPr>
        <w:tc>
          <w:tcPr>
            <w:tcW w:w="2235" w:type="dxa"/>
            <w:gridSpan w:val="4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A6445C" w:rsidRPr="002F4775" w:rsidRDefault="00A6445C" w:rsidP="00F2401F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Gewässerkategorie</w:t>
            </w:r>
          </w:p>
        </w:tc>
        <w:tc>
          <w:tcPr>
            <w:tcW w:w="2835" w:type="dxa"/>
            <w:gridSpan w:val="5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5C" w:rsidRDefault="00A6445C" w:rsidP="00A6445C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Fließgewässer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A6445C" w:rsidRPr="002F4775" w:rsidRDefault="00A6445C" w:rsidP="00F2401F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verbal von -  bis</w:t>
            </w:r>
          </w:p>
        </w:tc>
        <w:tc>
          <w:tcPr>
            <w:tcW w:w="34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5C" w:rsidRPr="00E75B49" w:rsidRDefault="00857D17" w:rsidP="00A6445C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Von Mündung</w:t>
            </w:r>
            <w:r w:rsidR="00A6445C">
              <w:rPr>
                <w:rFonts w:cs="Arial"/>
                <w:bCs/>
                <w:sz w:val="18"/>
                <w:szCs w:val="18"/>
              </w:rPr>
              <w:t xml:space="preserve"> </w:t>
            </w:r>
            <w:proofErr w:type="spellStart"/>
            <w:r w:rsidR="00A6445C">
              <w:rPr>
                <w:rFonts w:cs="Arial"/>
                <w:bCs/>
                <w:sz w:val="18"/>
                <w:szCs w:val="18"/>
              </w:rPr>
              <w:t>Knehdenfließ</w:t>
            </w:r>
            <w:proofErr w:type="spellEnd"/>
            <w:r w:rsidR="00A6445C">
              <w:rPr>
                <w:rFonts w:cs="Arial"/>
                <w:bCs/>
                <w:sz w:val="18"/>
                <w:szCs w:val="18"/>
              </w:rPr>
              <w:t xml:space="preserve"> bis Moses Krug</w:t>
            </w:r>
          </w:p>
        </w:tc>
      </w:tr>
      <w:tr w:rsidR="00A6445C" w:rsidRPr="0082463B" w:rsidTr="00AB2B88">
        <w:trPr>
          <w:trHeight w:val="249"/>
          <w:tblHeader/>
        </w:trPr>
        <w:tc>
          <w:tcPr>
            <w:tcW w:w="5070" w:type="dxa"/>
            <w:gridSpan w:val="9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A6445C" w:rsidRPr="002F4775" w:rsidRDefault="00A6445C" w:rsidP="00F2401F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Lage des Planungsabschnitts</w:t>
            </w:r>
          </w:p>
        </w:tc>
        <w:tc>
          <w:tcPr>
            <w:tcW w:w="5136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6E6E6"/>
          </w:tcPr>
          <w:p w:rsidR="00A6445C" w:rsidRPr="002F4775" w:rsidRDefault="00A6445C" w:rsidP="00F2401F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/>
                <w:bCs/>
                <w:sz w:val="18"/>
                <w:szCs w:val="18"/>
              </w:rPr>
            </w:pPr>
            <w:r w:rsidRPr="002F4775">
              <w:rPr>
                <w:rFonts w:cs="Arial"/>
                <w:b/>
                <w:bCs/>
                <w:sz w:val="18"/>
                <w:szCs w:val="18"/>
              </w:rPr>
              <w:t>Typischer Aspekt</w:t>
            </w:r>
          </w:p>
        </w:tc>
      </w:tr>
      <w:tr w:rsidR="00A6445C" w:rsidRPr="0082463B" w:rsidTr="00AB2B88">
        <w:trPr>
          <w:trHeight w:val="1717"/>
          <w:tblHeader/>
        </w:trPr>
        <w:tc>
          <w:tcPr>
            <w:tcW w:w="5070" w:type="dxa"/>
            <w:gridSpan w:val="9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45C" w:rsidRDefault="00E419CF" w:rsidP="00F2401F">
            <w:pPr>
              <w:keepNext/>
              <w:keepLines/>
              <w:tabs>
                <w:tab w:val="left" w:pos="1835"/>
              </w:tabs>
              <w:spacing w:before="30" w:after="30"/>
              <w:jc w:val="center"/>
              <w:rPr>
                <w:rFonts w:cs="Arial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85B8121" wp14:editId="39757E7E">
                  <wp:extent cx="3057547" cy="3057547"/>
                  <wp:effectExtent l="0" t="0" r="9525" b="9525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47" cy="3057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6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D17" w:rsidRDefault="00857D17" w:rsidP="00F2401F">
            <w:pPr>
              <w:keepNext/>
              <w:keepLines/>
              <w:tabs>
                <w:tab w:val="left" w:pos="1453"/>
              </w:tabs>
              <w:spacing w:before="30" w:after="30"/>
              <w:rPr>
                <w:noProof/>
              </w:rPr>
            </w:pPr>
            <w:bookmarkStart w:id="0" w:name="_GoBack"/>
            <w:bookmarkEnd w:id="0"/>
          </w:p>
          <w:p w:rsidR="00A6445C" w:rsidRDefault="00857D17" w:rsidP="00F2401F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B8287C1" wp14:editId="099EEB1B">
                  <wp:extent cx="3186359" cy="2950234"/>
                  <wp:effectExtent l="0" t="0" r="0" b="254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05164" cy="2967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6445C" w:rsidRDefault="00A6445C" w:rsidP="00857D17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</w:p>
        </w:tc>
      </w:tr>
      <w:tr w:rsidR="00A6445C" w:rsidRPr="0082463B" w:rsidTr="00AB2B88">
        <w:trPr>
          <w:tblHeader/>
        </w:trPr>
        <w:tc>
          <w:tcPr>
            <w:tcW w:w="2235" w:type="dxa"/>
            <w:gridSpan w:val="4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A6445C" w:rsidRPr="002F4775" w:rsidRDefault="00A6445C" w:rsidP="00453C49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 xml:space="preserve">Kategorie </w:t>
            </w:r>
            <w:r w:rsidRPr="002F4775">
              <w:rPr>
                <w:rFonts w:cs="Arial"/>
                <w:b/>
                <w:bCs/>
                <w:sz w:val="18"/>
                <w:szCs w:val="18"/>
                <w:vertAlign w:val="superscript"/>
              </w:rPr>
              <w:t>2)</w:t>
            </w:r>
          </w:p>
        </w:tc>
        <w:tc>
          <w:tcPr>
            <w:tcW w:w="2835" w:type="dxa"/>
            <w:gridSpan w:val="5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5C" w:rsidRPr="0082463B" w:rsidRDefault="00E419CF" w:rsidP="00F2401F">
            <w:pPr>
              <w:keepNext/>
              <w:keepLines/>
              <w:spacing w:before="30" w:after="3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i/>
                <w:sz w:val="18"/>
                <w:szCs w:val="18"/>
              </w:rPr>
              <w:t>künstlich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A6445C" w:rsidRPr="002F4775" w:rsidRDefault="00A6445C" w:rsidP="00F2401F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bCs/>
                <w:sz w:val="18"/>
                <w:szCs w:val="18"/>
                <w:vertAlign w:val="superscript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 xml:space="preserve">LAWA-Typ </w:t>
            </w:r>
            <w:r w:rsidRPr="002F4775">
              <w:rPr>
                <w:rFonts w:cs="Arial"/>
                <w:b/>
                <w:bCs/>
                <w:sz w:val="18"/>
                <w:szCs w:val="18"/>
                <w:vertAlign w:val="superscript"/>
              </w:rPr>
              <w:t>2)</w:t>
            </w:r>
          </w:p>
        </w:tc>
        <w:tc>
          <w:tcPr>
            <w:tcW w:w="34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5C" w:rsidRPr="00E75B49" w:rsidRDefault="00E419CF" w:rsidP="00A6445C">
            <w:pPr>
              <w:keepNext/>
              <w:keepLines/>
              <w:spacing w:before="30" w:after="3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</w:t>
            </w:r>
          </w:p>
        </w:tc>
      </w:tr>
      <w:tr w:rsidR="00A6445C" w:rsidRPr="0082463B" w:rsidTr="00AB2B88">
        <w:trPr>
          <w:tblHeader/>
        </w:trPr>
        <w:tc>
          <w:tcPr>
            <w:tcW w:w="2235" w:type="dxa"/>
            <w:gridSpan w:val="4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A6445C" w:rsidRPr="002F4775" w:rsidRDefault="00A6445C" w:rsidP="00F2401F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Kategorie (</w:t>
            </w:r>
            <w:proofErr w:type="spellStart"/>
            <w:r w:rsidRPr="002F4775">
              <w:rPr>
                <w:rFonts w:cs="Arial"/>
                <w:b/>
                <w:sz w:val="18"/>
                <w:szCs w:val="18"/>
              </w:rPr>
              <w:t>val</w:t>
            </w:r>
            <w:proofErr w:type="spellEnd"/>
            <w:r w:rsidRPr="002F4775">
              <w:rPr>
                <w:rFonts w:cs="Arial"/>
                <w:b/>
                <w:sz w:val="18"/>
                <w:szCs w:val="18"/>
              </w:rPr>
              <w:t>.)</w:t>
            </w:r>
          </w:p>
        </w:tc>
        <w:tc>
          <w:tcPr>
            <w:tcW w:w="2835" w:type="dxa"/>
            <w:gridSpan w:val="5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5C" w:rsidRPr="0082463B" w:rsidRDefault="00E419CF" w:rsidP="00F2401F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i/>
                <w:sz w:val="18"/>
                <w:szCs w:val="18"/>
              </w:rPr>
              <w:t>künstlich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A6445C" w:rsidRPr="002F4775" w:rsidRDefault="00A6445C" w:rsidP="00F2401F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LAWA-Typ (</w:t>
            </w:r>
            <w:proofErr w:type="spellStart"/>
            <w:r w:rsidRPr="002F4775">
              <w:rPr>
                <w:rFonts w:cs="Arial"/>
                <w:b/>
                <w:sz w:val="18"/>
                <w:szCs w:val="18"/>
              </w:rPr>
              <w:t>val</w:t>
            </w:r>
            <w:proofErr w:type="spellEnd"/>
            <w:r w:rsidRPr="002F4775">
              <w:rPr>
                <w:rFonts w:cs="Arial"/>
                <w:b/>
                <w:sz w:val="18"/>
                <w:szCs w:val="18"/>
              </w:rPr>
              <w:t>.)</w:t>
            </w:r>
          </w:p>
        </w:tc>
        <w:tc>
          <w:tcPr>
            <w:tcW w:w="34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5C" w:rsidRPr="0082463B" w:rsidRDefault="00E419CF" w:rsidP="00F2401F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</w:t>
            </w:r>
          </w:p>
        </w:tc>
      </w:tr>
      <w:tr w:rsidR="00A6445C" w:rsidRPr="0082463B" w:rsidTr="00F834B4"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6445C" w:rsidRPr="00FE03D6" w:rsidRDefault="00A6445C" w:rsidP="00F2401F">
            <w:pPr>
              <w:spacing w:before="4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FE03D6">
              <w:rPr>
                <w:rFonts w:cs="Arial"/>
                <w:b/>
                <w:bCs/>
                <w:sz w:val="18"/>
                <w:szCs w:val="18"/>
              </w:rPr>
              <w:t>Bestand</w:t>
            </w:r>
          </w:p>
        </w:tc>
        <w:tc>
          <w:tcPr>
            <w:tcW w:w="35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6445C" w:rsidRPr="00FE03D6" w:rsidRDefault="00A6445C" w:rsidP="00F2401F">
            <w:pPr>
              <w:keepNext/>
              <w:keepLines/>
              <w:tabs>
                <w:tab w:val="left" w:pos="1835"/>
              </w:tabs>
              <w:spacing w:before="30" w:after="30"/>
              <w:jc w:val="center"/>
              <w:rPr>
                <w:rFonts w:cs="Arial"/>
                <w:b/>
                <w:sz w:val="18"/>
                <w:szCs w:val="18"/>
                <w:vertAlign w:val="superscript"/>
              </w:rPr>
            </w:pPr>
            <w:r w:rsidRPr="00FE03D6">
              <w:rPr>
                <w:rFonts w:cs="Arial"/>
                <w:b/>
                <w:sz w:val="18"/>
                <w:szCs w:val="18"/>
              </w:rPr>
              <w:t>aktuelle Erhebungen</w:t>
            </w:r>
          </w:p>
        </w:tc>
        <w:tc>
          <w:tcPr>
            <w:tcW w:w="570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6445C" w:rsidRPr="00FE03D6" w:rsidRDefault="00A6445C" w:rsidP="00F2401F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b/>
                <w:sz w:val="18"/>
                <w:szCs w:val="18"/>
              </w:rPr>
              <w:t>Erhebungen des LUGV</w:t>
            </w:r>
          </w:p>
        </w:tc>
      </w:tr>
      <w:tr w:rsidR="00A6445C" w:rsidRPr="0082463B" w:rsidTr="00F834B4">
        <w:trPr>
          <w:trHeight w:val="246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A6445C" w:rsidRPr="00754080" w:rsidRDefault="00A6445C" w:rsidP="00F2401F">
            <w:pPr>
              <w:keepNext/>
              <w:keepLines/>
              <w:tabs>
                <w:tab w:val="left" w:pos="1835"/>
              </w:tabs>
              <w:spacing w:before="30" w:after="30"/>
              <w:jc w:val="center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45C" w:rsidRPr="00FE03D6" w:rsidRDefault="00A6445C" w:rsidP="002A6444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FE03D6">
              <w:rPr>
                <w:rFonts w:cs="Arial"/>
                <w:i/>
                <w:sz w:val="18"/>
                <w:szCs w:val="18"/>
              </w:rPr>
              <w:t>Gewässerstruktur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45C" w:rsidRPr="00FE03D6" w:rsidRDefault="00A6445C" w:rsidP="00F2401F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FE03D6">
              <w:rPr>
                <w:rFonts w:cs="Arial"/>
                <w:i/>
                <w:sz w:val="18"/>
                <w:szCs w:val="18"/>
              </w:rPr>
              <w:t>Ökol. Durch-gängig-</w:t>
            </w:r>
            <w:proofErr w:type="spellStart"/>
            <w:r w:rsidRPr="00FE03D6">
              <w:rPr>
                <w:rFonts w:cs="Arial"/>
                <w:i/>
                <w:sz w:val="18"/>
                <w:szCs w:val="18"/>
              </w:rPr>
              <w:t>keit</w:t>
            </w:r>
            <w:proofErr w:type="spellEnd"/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45C" w:rsidRPr="00FE03D6" w:rsidRDefault="00A6445C" w:rsidP="00F2401F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proofErr w:type="spellStart"/>
            <w:r w:rsidRPr="00FE03D6">
              <w:rPr>
                <w:rFonts w:cs="Arial"/>
                <w:i/>
                <w:sz w:val="18"/>
                <w:szCs w:val="18"/>
              </w:rPr>
              <w:t>Hydrol</w:t>
            </w:r>
            <w:proofErr w:type="spellEnd"/>
            <w:r w:rsidRPr="00FE03D6">
              <w:rPr>
                <w:rFonts w:cs="Arial"/>
                <w:i/>
                <w:sz w:val="18"/>
                <w:szCs w:val="18"/>
              </w:rPr>
              <w:t>. Zu</w:t>
            </w:r>
            <w:r>
              <w:rPr>
                <w:rFonts w:cs="Arial"/>
                <w:i/>
                <w:sz w:val="18"/>
                <w:szCs w:val="18"/>
              </w:rPr>
              <w:t>-</w:t>
            </w:r>
            <w:r w:rsidRPr="00FE03D6">
              <w:rPr>
                <w:rFonts w:cs="Arial"/>
                <w:i/>
                <w:sz w:val="18"/>
                <w:szCs w:val="18"/>
              </w:rPr>
              <w:t>stand</w:t>
            </w:r>
          </w:p>
        </w:tc>
        <w:tc>
          <w:tcPr>
            <w:tcW w:w="1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45C" w:rsidRPr="00FE03D6" w:rsidRDefault="00A6445C" w:rsidP="002A6444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proofErr w:type="spellStart"/>
            <w:r w:rsidRPr="00FE03D6">
              <w:rPr>
                <w:rFonts w:cs="Arial"/>
                <w:i/>
                <w:sz w:val="18"/>
                <w:szCs w:val="18"/>
              </w:rPr>
              <w:t>Biol</w:t>
            </w:r>
            <w:proofErr w:type="spellEnd"/>
            <w:r>
              <w:rPr>
                <w:rFonts w:cs="Arial"/>
                <w:i/>
                <w:sz w:val="18"/>
                <w:szCs w:val="18"/>
              </w:rPr>
              <w:t>.</w:t>
            </w:r>
            <w:r w:rsidRPr="00FE03D6">
              <w:rPr>
                <w:rFonts w:cs="Arial"/>
                <w:i/>
                <w:sz w:val="18"/>
                <w:szCs w:val="18"/>
              </w:rPr>
              <w:t xml:space="preserve"> Zustand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6445C" w:rsidRPr="00FE03D6" w:rsidRDefault="00A6445C" w:rsidP="00F2401F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 xml:space="preserve">Allg. </w:t>
            </w:r>
          </w:p>
          <w:p w:rsidR="00A6445C" w:rsidRPr="00FE03D6" w:rsidRDefault="00A6445C" w:rsidP="00F2401F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>phys.-chem. Zustand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6445C" w:rsidRPr="00FE03D6" w:rsidRDefault="00A6445C" w:rsidP="002A6444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 xml:space="preserve">spez. </w:t>
            </w:r>
            <w:r>
              <w:rPr>
                <w:rFonts w:cs="Arial"/>
                <w:i/>
                <w:sz w:val="16"/>
                <w:szCs w:val="16"/>
              </w:rPr>
              <w:t>c</w:t>
            </w:r>
            <w:r w:rsidRPr="00FE03D6">
              <w:rPr>
                <w:rFonts w:cs="Arial"/>
                <w:i/>
                <w:sz w:val="16"/>
                <w:szCs w:val="16"/>
              </w:rPr>
              <w:t>hem. Zustand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6F50BB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6445C" w:rsidRPr="00FE03D6" w:rsidRDefault="00A6445C" w:rsidP="00F2401F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 xml:space="preserve">chem. Zustand </w:t>
            </w:r>
            <w:r w:rsidRPr="006F50BB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6445C" w:rsidRPr="00FE03D6" w:rsidRDefault="00A6445C" w:rsidP="00F2401F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 xml:space="preserve">Ök. Zustand/  Potenzial </w:t>
            </w:r>
            <w:r w:rsidRPr="006F50BB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6445C" w:rsidRPr="00FE03D6" w:rsidRDefault="00A6445C" w:rsidP="00F2401F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2401F">
              <w:rPr>
                <w:rFonts w:cs="Arial"/>
                <w:i/>
                <w:sz w:val="16"/>
                <w:szCs w:val="16"/>
              </w:rPr>
              <w:t>Ziel</w:t>
            </w:r>
            <w:r>
              <w:rPr>
                <w:rFonts w:cs="Arial"/>
                <w:i/>
                <w:sz w:val="16"/>
                <w:szCs w:val="16"/>
              </w:rPr>
              <w:t>-erreichung Ökologie</w:t>
            </w:r>
            <w:r w:rsidRPr="00F2401F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8D3F29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  <w:tc>
          <w:tcPr>
            <w:tcW w:w="8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6445C" w:rsidRPr="00FE03D6" w:rsidRDefault="00A6445C" w:rsidP="002F4775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2401F">
              <w:rPr>
                <w:rFonts w:cs="Arial"/>
                <w:i/>
                <w:sz w:val="16"/>
                <w:szCs w:val="16"/>
              </w:rPr>
              <w:t>Ziel</w:t>
            </w:r>
            <w:r>
              <w:rPr>
                <w:rFonts w:cs="Arial"/>
                <w:i/>
                <w:sz w:val="16"/>
                <w:szCs w:val="16"/>
              </w:rPr>
              <w:t>-</w:t>
            </w:r>
            <w:r w:rsidRPr="00F2401F">
              <w:rPr>
                <w:rFonts w:cs="Arial"/>
                <w:i/>
                <w:sz w:val="16"/>
                <w:szCs w:val="16"/>
              </w:rPr>
              <w:t>erreichung Chem</w:t>
            </w:r>
            <w:r>
              <w:rPr>
                <w:rFonts w:cs="Arial"/>
                <w:i/>
                <w:sz w:val="16"/>
                <w:szCs w:val="16"/>
              </w:rPr>
              <w:t>ie</w:t>
            </w:r>
            <w:r w:rsidRPr="00F2401F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8D3F29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</w:tr>
      <w:tr w:rsidR="00A6445C" w:rsidRPr="0082463B" w:rsidTr="00F834B4">
        <w:trPr>
          <w:cantSplit/>
          <w:trHeight w:val="959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A6445C" w:rsidRPr="00754080" w:rsidRDefault="00A6445C" w:rsidP="00F2401F">
            <w:pPr>
              <w:keepNext/>
              <w:keepLines/>
              <w:tabs>
                <w:tab w:val="left" w:pos="1835"/>
              </w:tabs>
              <w:spacing w:before="30" w:after="3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6445C" w:rsidRPr="0082463B" w:rsidRDefault="00A6445C" w:rsidP="00F2401F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Land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6445C" w:rsidRPr="0082463B" w:rsidRDefault="00A6445C" w:rsidP="00F2401F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Ufer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6445C" w:rsidRPr="0082463B" w:rsidRDefault="00A6445C" w:rsidP="00F2401F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Sohle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6445C" w:rsidRPr="0082463B" w:rsidRDefault="00A6445C" w:rsidP="00F2401F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8"/>
                <w:szCs w:val="18"/>
              </w:rPr>
            </w:pPr>
            <w:r w:rsidRPr="0082463B">
              <w:rPr>
                <w:rFonts w:cs="Arial"/>
                <w:i/>
                <w:sz w:val="18"/>
                <w:szCs w:val="18"/>
              </w:rPr>
              <w:t>gesamt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45C" w:rsidRPr="0082463B" w:rsidRDefault="00A6445C" w:rsidP="00F2401F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45C" w:rsidRPr="0082463B" w:rsidRDefault="00A6445C" w:rsidP="00F2401F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6445C" w:rsidRPr="0082463B" w:rsidRDefault="00A6445C" w:rsidP="00F2401F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MP</w:t>
            </w:r>
            <w:r>
              <w:rPr>
                <w:rFonts w:cs="Arial"/>
                <w:i/>
                <w:sz w:val="16"/>
                <w:szCs w:val="16"/>
              </w:rPr>
              <w:t>/Di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6445C" w:rsidRPr="0082463B" w:rsidRDefault="00A6445C" w:rsidP="00F2401F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MZB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6445C" w:rsidRPr="0082463B" w:rsidRDefault="00A6445C" w:rsidP="00F2401F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proofErr w:type="spellStart"/>
            <w:r w:rsidRPr="0082463B">
              <w:rPr>
                <w:rFonts w:cs="Arial"/>
                <w:i/>
                <w:sz w:val="16"/>
                <w:szCs w:val="16"/>
              </w:rPr>
              <w:t>Fi</w:t>
            </w:r>
            <w:proofErr w:type="spellEnd"/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45C" w:rsidRPr="0082463B" w:rsidRDefault="00A6445C" w:rsidP="00F2401F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45C" w:rsidRPr="0082463B" w:rsidRDefault="00A6445C" w:rsidP="00F2401F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45C" w:rsidRPr="0082463B" w:rsidRDefault="00A6445C" w:rsidP="00F2401F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45C" w:rsidRPr="0082463B" w:rsidRDefault="00A6445C" w:rsidP="00F2401F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45C" w:rsidRPr="0082463B" w:rsidRDefault="00A6445C" w:rsidP="00F2401F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45C" w:rsidRPr="0082463B" w:rsidRDefault="00A6445C" w:rsidP="00F2401F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</w:tr>
      <w:tr w:rsidR="00A6445C" w:rsidRPr="0082463B" w:rsidTr="00F834B4"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A6445C" w:rsidRPr="00754080" w:rsidRDefault="00A6445C" w:rsidP="00F2401F">
            <w:pPr>
              <w:spacing w:before="4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A6445C" w:rsidRPr="0082463B" w:rsidRDefault="00AB6496" w:rsidP="009F1B3C">
            <w:pPr>
              <w:tabs>
                <w:tab w:val="left" w:pos="318"/>
              </w:tabs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A6445C" w:rsidRPr="0082463B" w:rsidRDefault="00AB6496" w:rsidP="009F1B3C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A6445C" w:rsidRPr="0082463B" w:rsidRDefault="00AB6496" w:rsidP="009F1B3C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AC00"/>
            <w:vAlign w:val="center"/>
          </w:tcPr>
          <w:p w:rsidR="00A6445C" w:rsidRPr="0082463B" w:rsidRDefault="00AB6496" w:rsidP="009F1B3C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45C" w:rsidRPr="0082463B" w:rsidRDefault="00A6445C" w:rsidP="009F1B3C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nein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445C" w:rsidRPr="0082463B" w:rsidRDefault="00073B14" w:rsidP="009F1B3C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auto"/>
            <w:vAlign w:val="center"/>
          </w:tcPr>
          <w:p w:rsidR="00A6445C" w:rsidRPr="0082463B" w:rsidRDefault="00A6445C" w:rsidP="009F1B3C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auto"/>
            <w:vAlign w:val="center"/>
          </w:tcPr>
          <w:p w:rsidR="00A6445C" w:rsidRPr="0082463B" w:rsidRDefault="00A6445C" w:rsidP="009F1B3C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auto"/>
            <w:vAlign w:val="center"/>
          </w:tcPr>
          <w:p w:rsidR="00A6445C" w:rsidRPr="0082463B" w:rsidRDefault="00A6445C" w:rsidP="009F1B3C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auto"/>
            <w:vAlign w:val="center"/>
          </w:tcPr>
          <w:p w:rsidR="00A6445C" w:rsidRPr="0082463B" w:rsidRDefault="00A6445C" w:rsidP="009F1B3C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2C200"/>
            <w:vAlign w:val="center"/>
          </w:tcPr>
          <w:p w:rsidR="00A6445C" w:rsidRPr="0082463B" w:rsidRDefault="00A6445C" w:rsidP="009F1B3C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2C200"/>
            <w:vAlign w:val="center"/>
          </w:tcPr>
          <w:p w:rsidR="00A6445C" w:rsidRPr="0082463B" w:rsidRDefault="00E419CF" w:rsidP="009F1B3C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A6445C" w:rsidRPr="0082463B" w:rsidRDefault="00A6445C" w:rsidP="009F1B3C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25" w:color="auto" w:fill="auto"/>
            <w:vAlign w:val="center"/>
          </w:tcPr>
          <w:p w:rsidR="00A6445C" w:rsidRPr="002F4775" w:rsidRDefault="009F1B3C" w:rsidP="009F1B3C">
            <w:pPr>
              <w:spacing w:before="40" w:after="30" w:line="240" w:lineRule="auto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unwahrsch</w:t>
            </w:r>
            <w:proofErr w:type="spellEnd"/>
          </w:p>
        </w:tc>
        <w:tc>
          <w:tcPr>
            <w:tcW w:w="8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25" w:color="auto" w:fill="auto"/>
            <w:vAlign w:val="center"/>
          </w:tcPr>
          <w:p w:rsidR="00A6445C" w:rsidRPr="002F4775" w:rsidRDefault="009F1B3C" w:rsidP="009F1B3C">
            <w:pPr>
              <w:spacing w:before="40" w:after="30" w:line="240" w:lineRule="auto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wahrsch</w:t>
            </w:r>
            <w:proofErr w:type="spellEnd"/>
          </w:p>
        </w:tc>
      </w:tr>
      <w:tr w:rsidR="00A6445C" w:rsidRPr="0082463B" w:rsidTr="00F834B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A6445C" w:rsidRPr="00754080" w:rsidRDefault="00A6445C" w:rsidP="00F2401F">
            <w:pPr>
              <w:spacing w:before="4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54080">
              <w:rPr>
                <w:rFonts w:cs="Arial"/>
                <w:b/>
                <w:bCs/>
                <w:sz w:val="18"/>
                <w:szCs w:val="18"/>
              </w:rPr>
              <w:t>Defizit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A6445C" w:rsidRPr="00AB6496" w:rsidRDefault="00AB6496" w:rsidP="009F1B3C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AB6496">
              <w:rPr>
                <w:rFonts w:cs="Arial"/>
                <w:i/>
                <w:sz w:val="18"/>
                <w:szCs w:val="18"/>
              </w:rPr>
              <w:t>-1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A6445C" w:rsidRPr="00AB6496" w:rsidRDefault="00AB6496" w:rsidP="009F1B3C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AB6496">
              <w:rPr>
                <w:rFonts w:cs="Arial"/>
                <w:i/>
                <w:sz w:val="18"/>
                <w:szCs w:val="18"/>
              </w:rPr>
              <w:t>-3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A6445C" w:rsidRPr="00AB6496" w:rsidRDefault="00AB6496" w:rsidP="009F1B3C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AB6496">
              <w:rPr>
                <w:rFonts w:cs="Arial"/>
                <w:i/>
                <w:sz w:val="18"/>
                <w:szCs w:val="18"/>
              </w:rPr>
              <w:t>-3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AC00"/>
            <w:vAlign w:val="center"/>
          </w:tcPr>
          <w:p w:rsidR="00A6445C" w:rsidRPr="0082463B" w:rsidRDefault="00AB6496" w:rsidP="009F1B3C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A6445C" w:rsidRPr="0082463B" w:rsidRDefault="00A6445C" w:rsidP="009F1B3C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445C" w:rsidRPr="0082463B" w:rsidRDefault="00073B14" w:rsidP="009F1B3C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auto"/>
            <w:vAlign w:val="center"/>
          </w:tcPr>
          <w:p w:rsidR="00A6445C" w:rsidRPr="0082463B" w:rsidRDefault="00A6445C" w:rsidP="009F1B3C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auto"/>
            <w:vAlign w:val="center"/>
          </w:tcPr>
          <w:p w:rsidR="00A6445C" w:rsidRPr="0082463B" w:rsidRDefault="00A6445C" w:rsidP="009F1B3C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auto"/>
            <w:vAlign w:val="center"/>
          </w:tcPr>
          <w:p w:rsidR="00A6445C" w:rsidRPr="0082463B" w:rsidRDefault="00A6445C" w:rsidP="009F1B3C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auto"/>
            <w:vAlign w:val="center"/>
          </w:tcPr>
          <w:p w:rsidR="00A6445C" w:rsidRPr="0082463B" w:rsidRDefault="00A6445C" w:rsidP="009F1B3C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2C200"/>
            <w:vAlign w:val="center"/>
          </w:tcPr>
          <w:p w:rsidR="00A6445C" w:rsidRPr="0082463B" w:rsidRDefault="00A6445C" w:rsidP="009F1B3C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2C200"/>
            <w:vAlign w:val="center"/>
          </w:tcPr>
          <w:p w:rsidR="00A6445C" w:rsidRPr="0082463B" w:rsidRDefault="00E419CF" w:rsidP="009F1B3C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A6445C" w:rsidRPr="0082463B" w:rsidRDefault="00A6445C" w:rsidP="009F1B3C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-1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auto"/>
            <w:vAlign w:val="center"/>
          </w:tcPr>
          <w:p w:rsidR="00A6445C" w:rsidRPr="0082463B" w:rsidRDefault="00A6445C" w:rsidP="009F1B3C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8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auto"/>
            <w:vAlign w:val="center"/>
          </w:tcPr>
          <w:p w:rsidR="00A6445C" w:rsidRPr="0082463B" w:rsidRDefault="00A6445C" w:rsidP="009F1B3C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</w:tbl>
    <w:p w:rsidR="00392367" w:rsidRDefault="00392367" w:rsidP="00D67FC6">
      <w:pPr>
        <w:spacing w:line="120" w:lineRule="auto"/>
        <w:jc w:val="left"/>
        <w:rPr>
          <w:b/>
          <w:i/>
        </w:rPr>
      </w:pPr>
    </w:p>
    <w:tbl>
      <w:tblPr>
        <w:tblpPr w:leftFromText="141" w:rightFromText="141" w:vertAnchor="text" w:horzAnchor="margin" w:tblpXSpec="center" w:tblpY="55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7971"/>
      </w:tblGrid>
      <w:tr w:rsidR="00D67FC6" w:rsidRPr="0082463B" w:rsidTr="00D67FC6">
        <w:trPr>
          <w:tblHeader/>
        </w:trPr>
        <w:tc>
          <w:tcPr>
            <w:tcW w:w="2235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D67FC6" w:rsidRDefault="00D67FC6" w:rsidP="00AB2B88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Beschreibung</w:t>
            </w:r>
          </w:p>
        </w:tc>
        <w:tc>
          <w:tcPr>
            <w:tcW w:w="797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D17" w:rsidRDefault="00857D17" w:rsidP="00857D17">
            <w:pPr>
              <w:pStyle w:val="Listenabsatz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 w:rsidRPr="00857D17">
              <w:rPr>
                <w:rFonts w:cs="Arial"/>
                <w:sz w:val="18"/>
                <w:szCs w:val="18"/>
              </w:rPr>
              <w:t>begr</w:t>
            </w:r>
            <w:r>
              <w:rPr>
                <w:rFonts w:cs="Arial"/>
                <w:sz w:val="18"/>
                <w:szCs w:val="18"/>
              </w:rPr>
              <w:t xml:space="preserve">adigter, </w:t>
            </w:r>
            <w:proofErr w:type="spellStart"/>
            <w:r>
              <w:rPr>
                <w:rFonts w:cs="Arial"/>
                <w:sz w:val="18"/>
                <w:szCs w:val="18"/>
              </w:rPr>
              <w:t>eingetiefter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 und auf 500 m verrohrter Abschnitt ohne Beschattung und Strukturelemente,</w:t>
            </w:r>
            <w:r w:rsidRPr="00857D17">
              <w:rPr>
                <w:rFonts w:cs="Arial"/>
                <w:sz w:val="18"/>
                <w:szCs w:val="18"/>
              </w:rPr>
              <w:t xml:space="preserve"> </w:t>
            </w:r>
          </w:p>
          <w:p w:rsidR="00857D17" w:rsidRDefault="00857D17" w:rsidP="00857D17">
            <w:pPr>
              <w:pStyle w:val="Listenabsatz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Unterlauf </w:t>
            </w:r>
            <w:r w:rsidRPr="00857D17">
              <w:rPr>
                <w:rFonts w:cs="Arial"/>
                <w:sz w:val="18"/>
                <w:szCs w:val="18"/>
              </w:rPr>
              <w:t xml:space="preserve">durch Biberdamm </w:t>
            </w:r>
            <w:r>
              <w:rPr>
                <w:rFonts w:cs="Arial"/>
                <w:sz w:val="18"/>
                <w:szCs w:val="18"/>
              </w:rPr>
              <w:t>unterhalb Bergsee rückgestaut</w:t>
            </w:r>
            <w:r w:rsidRPr="00857D17">
              <w:rPr>
                <w:rFonts w:cs="Arial"/>
                <w:sz w:val="18"/>
                <w:szCs w:val="18"/>
              </w:rPr>
              <w:t xml:space="preserve">, </w:t>
            </w:r>
            <w:r>
              <w:rPr>
                <w:rFonts w:cs="Arial"/>
                <w:sz w:val="18"/>
                <w:szCs w:val="18"/>
              </w:rPr>
              <w:t>Weideflächen</w:t>
            </w:r>
            <w:r w:rsidRPr="00857D17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 xml:space="preserve">ohne Auszäunung des </w:t>
            </w:r>
            <w:proofErr w:type="spellStart"/>
            <w:r>
              <w:rPr>
                <w:rFonts w:cs="Arial"/>
                <w:sz w:val="18"/>
                <w:szCs w:val="18"/>
              </w:rPr>
              <w:t>Fließes</w:t>
            </w:r>
            <w:proofErr w:type="spellEnd"/>
          </w:p>
          <w:p w:rsidR="00857D17" w:rsidRDefault="00857D17" w:rsidP="00857D17">
            <w:pPr>
              <w:pStyle w:val="Listenabsatz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Verrohrung im Bereich der Grünlandfläche bis Moses Krug, </w:t>
            </w:r>
            <w:r w:rsidRPr="00857D17">
              <w:rPr>
                <w:rFonts w:cs="Arial"/>
                <w:sz w:val="18"/>
                <w:szCs w:val="18"/>
              </w:rPr>
              <w:t xml:space="preserve">oh </w:t>
            </w:r>
            <w:r>
              <w:rPr>
                <w:rFonts w:cs="Arial"/>
                <w:sz w:val="18"/>
                <w:szCs w:val="18"/>
              </w:rPr>
              <w:t xml:space="preserve">der </w:t>
            </w:r>
            <w:r w:rsidRPr="00857D17">
              <w:rPr>
                <w:rFonts w:cs="Arial"/>
                <w:sz w:val="18"/>
                <w:szCs w:val="18"/>
              </w:rPr>
              <w:t xml:space="preserve">Verrohrung </w:t>
            </w:r>
            <w:r>
              <w:rPr>
                <w:rFonts w:cs="Arial"/>
                <w:sz w:val="18"/>
                <w:szCs w:val="18"/>
              </w:rPr>
              <w:t xml:space="preserve">ist das Fließ </w:t>
            </w:r>
            <w:r w:rsidRPr="00857D17">
              <w:rPr>
                <w:rFonts w:cs="Arial"/>
                <w:sz w:val="18"/>
                <w:szCs w:val="18"/>
              </w:rPr>
              <w:t>im Wald trockengefallen</w:t>
            </w:r>
          </w:p>
          <w:p w:rsidR="00D67FC6" w:rsidRPr="00857D17" w:rsidRDefault="00857D17" w:rsidP="00857D17">
            <w:pPr>
              <w:pStyle w:val="Listenabsatz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 w:rsidRPr="00857D17">
              <w:rPr>
                <w:rFonts w:cs="Arial"/>
                <w:sz w:val="18"/>
                <w:szCs w:val="18"/>
              </w:rPr>
              <w:t xml:space="preserve">Der </w:t>
            </w:r>
            <w:proofErr w:type="spellStart"/>
            <w:r w:rsidRPr="00857D17">
              <w:rPr>
                <w:rFonts w:cs="Arial"/>
                <w:sz w:val="18"/>
                <w:szCs w:val="18"/>
              </w:rPr>
              <w:t>Planungsabshcnitt</w:t>
            </w:r>
            <w:proofErr w:type="spellEnd"/>
            <w:r w:rsidRPr="00857D17">
              <w:rPr>
                <w:rFonts w:cs="Arial"/>
                <w:sz w:val="18"/>
                <w:szCs w:val="18"/>
              </w:rPr>
              <w:t xml:space="preserve"> befindet sich im </w:t>
            </w:r>
            <w:r w:rsidR="00A6445C" w:rsidRPr="00857D17">
              <w:rPr>
                <w:rFonts w:cs="Arial"/>
                <w:sz w:val="18"/>
                <w:szCs w:val="18"/>
              </w:rPr>
              <w:t>FFH-Gebiet „</w:t>
            </w:r>
            <w:proofErr w:type="spellStart"/>
            <w:r w:rsidR="00A6445C" w:rsidRPr="00857D17">
              <w:rPr>
                <w:rFonts w:cs="Arial"/>
                <w:sz w:val="18"/>
                <w:szCs w:val="18"/>
              </w:rPr>
              <w:t>P</w:t>
            </w:r>
            <w:r w:rsidRPr="00857D17">
              <w:rPr>
                <w:rFonts w:cs="Arial"/>
                <w:sz w:val="18"/>
                <w:szCs w:val="18"/>
              </w:rPr>
              <w:t>latkowsee</w:t>
            </w:r>
            <w:proofErr w:type="spellEnd"/>
            <w:r w:rsidRPr="00857D17">
              <w:rPr>
                <w:rFonts w:cs="Arial"/>
                <w:sz w:val="18"/>
                <w:szCs w:val="18"/>
              </w:rPr>
              <w:t>-</w:t>
            </w:r>
            <w:proofErr w:type="spellStart"/>
            <w:r w:rsidRPr="00857D17">
              <w:rPr>
                <w:rFonts w:cs="Arial"/>
                <w:sz w:val="18"/>
                <w:szCs w:val="18"/>
              </w:rPr>
              <w:t>Netzowsee</w:t>
            </w:r>
            <w:proofErr w:type="spellEnd"/>
            <w:r w:rsidRPr="00857D17">
              <w:rPr>
                <w:rFonts w:cs="Arial"/>
                <w:sz w:val="18"/>
                <w:szCs w:val="18"/>
              </w:rPr>
              <w:t>-Metzelthin“</w:t>
            </w:r>
          </w:p>
          <w:p w:rsidR="0089222D" w:rsidRDefault="0089222D" w:rsidP="00857D17">
            <w:pPr>
              <w:pStyle w:val="Listenabsatz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Fischotterdurchgängigkeit vorhanden</w:t>
            </w:r>
          </w:p>
          <w:p w:rsidR="00D67FC6" w:rsidRPr="00D67FC6" w:rsidRDefault="00D67FC6" w:rsidP="00F834B4">
            <w:p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392367" w:rsidRPr="0082463B" w:rsidTr="00D67FC6">
        <w:trPr>
          <w:tblHeader/>
        </w:trPr>
        <w:tc>
          <w:tcPr>
            <w:tcW w:w="2235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392367" w:rsidRDefault="00392367" w:rsidP="00392367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Defizite NATURA 2000</w:t>
            </w:r>
          </w:p>
        </w:tc>
        <w:tc>
          <w:tcPr>
            <w:tcW w:w="797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367" w:rsidRDefault="00857D17" w:rsidP="00392367">
            <w:pPr>
              <w:pStyle w:val="Listenabsatz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Keine bekannt</w:t>
            </w:r>
          </w:p>
        </w:tc>
      </w:tr>
      <w:tr w:rsidR="00392367" w:rsidRPr="0082463B" w:rsidTr="00D67FC6">
        <w:trPr>
          <w:tblHeader/>
        </w:trPr>
        <w:tc>
          <w:tcPr>
            <w:tcW w:w="2235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392367" w:rsidRDefault="00392367" w:rsidP="00392367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Belastungen/ Bemerkungen</w:t>
            </w:r>
          </w:p>
        </w:tc>
        <w:tc>
          <w:tcPr>
            <w:tcW w:w="797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1B3C" w:rsidRDefault="009F1B3C" w:rsidP="009F1B3C">
            <w:pPr>
              <w:pStyle w:val="Listenabsatz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Ökologische Durchgängigkeit</w:t>
            </w:r>
            <w:r w:rsidR="00F834B4">
              <w:rPr>
                <w:rFonts w:cs="Arial"/>
                <w:sz w:val="18"/>
                <w:szCs w:val="18"/>
              </w:rPr>
              <w:t xml:space="preserve"> für Makrozoobenthos und Fische</w:t>
            </w:r>
            <w:r>
              <w:rPr>
                <w:rFonts w:cs="Arial"/>
                <w:sz w:val="18"/>
                <w:szCs w:val="18"/>
              </w:rPr>
              <w:t xml:space="preserve"> durch Bauwerk </w:t>
            </w:r>
            <w:r w:rsidR="0089222D">
              <w:rPr>
                <w:rFonts w:cs="Arial"/>
                <w:sz w:val="18"/>
                <w:szCs w:val="18"/>
              </w:rPr>
              <w:t>B003 (Wehr) und B</w:t>
            </w:r>
            <w:r w:rsidR="00F834B4">
              <w:rPr>
                <w:rFonts w:cs="Arial"/>
                <w:sz w:val="18"/>
                <w:szCs w:val="18"/>
              </w:rPr>
              <w:t xml:space="preserve">003_1 (Verrohrung) </w:t>
            </w:r>
            <w:r w:rsidR="00B53A2F">
              <w:rPr>
                <w:rFonts w:cs="Arial"/>
                <w:sz w:val="18"/>
                <w:szCs w:val="18"/>
              </w:rPr>
              <w:t>und B004 (</w:t>
            </w:r>
            <w:proofErr w:type="spellStart"/>
            <w:r w:rsidR="00B53A2F">
              <w:rPr>
                <w:rFonts w:cs="Arial"/>
                <w:sz w:val="18"/>
                <w:szCs w:val="18"/>
              </w:rPr>
              <w:t>Grabenverschlus</w:t>
            </w:r>
            <w:proofErr w:type="spellEnd"/>
            <w:r w:rsidR="00B53A2F">
              <w:rPr>
                <w:rFonts w:cs="Arial"/>
                <w:sz w:val="18"/>
                <w:szCs w:val="18"/>
              </w:rPr>
              <w:t xml:space="preserve">) </w:t>
            </w:r>
            <w:r w:rsidR="00F834B4">
              <w:rPr>
                <w:rFonts w:cs="Arial"/>
                <w:sz w:val="18"/>
                <w:szCs w:val="18"/>
              </w:rPr>
              <w:t>nicht gegeben</w:t>
            </w:r>
          </w:p>
          <w:p w:rsidR="00392367" w:rsidRDefault="00F834B4" w:rsidP="00F834B4">
            <w:pPr>
              <w:pStyle w:val="Listenabsatz"/>
              <w:numPr>
                <w:ilvl w:val="0"/>
                <w:numId w:val="4"/>
              </w:numPr>
              <w:spacing w:before="40" w:after="30" w:line="240" w:lineRule="auto"/>
              <w:ind w:left="175" w:hanging="175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Das Maßnahmenprogramm gibt als Belastungsquelle </w:t>
            </w:r>
            <w:r w:rsidRPr="00F834B4">
              <w:rPr>
                <w:rFonts w:cs="Arial"/>
                <w:sz w:val="18"/>
                <w:szCs w:val="18"/>
              </w:rPr>
              <w:t xml:space="preserve"> „Abflussregulierungen und morphologische Veränderungen</w:t>
            </w:r>
            <w:r>
              <w:rPr>
                <w:rFonts w:cs="Arial"/>
                <w:sz w:val="18"/>
                <w:szCs w:val="18"/>
              </w:rPr>
              <w:t>“ an</w:t>
            </w:r>
          </w:p>
          <w:p w:rsidR="00F834B4" w:rsidRPr="0089222D" w:rsidRDefault="00F834B4" w:rsidP="00F834B4">
            <w:pPr>
              <w:pStyle w:val="Listenabsatz"/>
              <w:numPr>
                <w:ilvl w:val="0"/>
                <w:numId w:val="4"/>
              </w:numPr>
              <w:spacing w:before="40" w:after="30" w:line="240" w:lineRule="auto"/>
              <w:ind w:left="175" w:hanging="175"/>
              <w:jc w:val="left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</w:rPr>
              <w:t>Struktuelle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 Defizite bzgl. Laufentwicklung, Längs- und Querprofil sowie Sohl- und Uferstruktur </w:t>
            </w:r>
          </w:p>
          <w:p w:rsidR="00392367" w:rsidRDefault="00392367" w:rsidP="00392367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  <w:p w:rsidR="00392367" w:rsidRDefault="00392367" w:rsidP="00392367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  <w:p w:rsidR="00392367" w:rsidRPr="00392367" w:rsidRDefault="00392367" w:rsidP="00392367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</w:tc>
      </w:tr>
    </w:tbl>
    <w:p w:rsidR="00ED1DB3" w:rsidRDefault="00ED1DB3">
      <w:r>
        <w:br w:type="page"/>
      </w:r>
    </w:p>
    <w:tbl>
      <w:tblPr>
        <w:tblpPr w:leftFromText="141" w:rightFromText="141" w:vertAnchor="text" w:horzAnchor="margin" w:tblpXSpec="center" w:tblpY="55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1701"/>
        <w:gridCol w:w="7971"/>
      </w:tblGrid>
      <w:tr w:rsidR="00392367" w:rsidRPr="0082463B" w:rsidTr="00D67FC6">
        <w:trPr>
          <w:tblHeader/>
        </w:trPr>
        <w:tc>
          <w:tcPr>
            <w:tcW w:w="534" w:type="dxa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E6E6E6"/>
            <w:textDirection w:val="btLr"/>
          </w:tcPr>
          <w:p w:rsidR="00392367" w:rsidRPr="0082463B" w:rsidRDefault="00392367" w:rsidP="00736B28">
            <w:pPr>
              <w:keepNext/>
              <w:keepLines/>
              <w:tabs>
                <w:tab w:val="left" w:pos="1835"/>
              </w:tabs>
              <w:spacing w:line="240" w:lineRule="auto"/>
              <w:ind w:left="113" w:right="113"/>
              <w:jc w:val="left"/>
              <w:rPr>
                <w:rFonts w:cs="Arial"/>
                <w:sz w:val="18"/>
                <w:szCs w:val="18"/>
              </w:rPr>
            </w:pPr>
            <w:r w:rsidRPr="008E19DE">
              <w:rPr>
                <w:rFonts w:cs="Arial"/>
                <w:b/>
                <w:sz w:val="18"/>
                <w:szCs w:val="18"/>
              </w:rPr>
              <w:lastRenderedPageBreak/>
              <w:t>Entwicklungsziele/ -Strategien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392367" w:rsidRPr="005D75BD" w:rsidRDefault="00392367" w:rsidP="00392367">
            <w:pPr>
              <w:spacing w:before="40" w:after="30" w:line="240" w:lineRule="auto"/>
              <w:ind w:left="28"/>
              <w:jc w:val="left"/>
              <w:rPr>
                <w:rFonts w:cs="Arial"/>
                <w:i/>
                <w:sz w:val="18"/>
                <w:szCs w:val="18"/>
              </w:rPr>
            </w:pPr>
            <w:r w:rsidRPr="005D75BD">
              <w:rPr>
                <w:rFonts w:cs="Arial"/>
                <w:i/>
                <w:sz w:val="18"/>
                <w:szCs w:val="18"/>
              </w:rPr>
              <w:t>Durchgängigkeit</w:t>
            </w:r>
          </w:p>
        </w:tc>
        <w:tc>
          <w:tcPr>
            <w:tcW w:w="797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367" w:rsidRPr="007B37CE" w:rsidRDefault="00392367" w:rsidP="00392367">
            <w:pPr>
              <w:pStyle w:val="Listenabsatz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392367" w:rsidRPr="0082463B" w:rsidTr="00D67FC6">
        <w:trPr>
          <w:tblHeader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</w:tcPr>
          <w:p w:rsidR="00392367" w:rsidRPr="0082463B" w:rsidRDefault="00392367" w:rsidP="00392367">
            <w:pPr>
              <w:keepNext/>
              <w:keepLines/>
              <w:tabs>
                <w:tab w:val="left" w:pos="1835"/>
              </w:tabs>
              <w:spacing w:before="30" w:after="3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392367" w:rsidRPr="005D75BD" w:rsidRDefault="00392367" w:rsidP="00392367">
            <w:pPr>
              <w:spacing w:before="40" w:after="30" w:line="240" w:lineRule="auto"/>
              <w:ind w:left="28"/>
              <w:jc w:val="left"/>
              <w:rPr>
                <w:rFonts w:cs="Arial"/>
                <w:i/>
                <w:sz w:val="18"/>
                <w:szCs w:val="18"/>
              </w:rPr>
            </w:pPr>
            <w:r w:rsidRPr="005D75BD">
              <w:rPr>
                <w:rFonts w:cs="Arial"/>
                <w:i/>
                <w:sz w:val="18"/>
                <w:szCs w:val="18"/>
              </w:rPr>
              <w:t>Gewässerstruktur</w:t>
            </w:r>
          </w:p>
        </w:tc>
        <w:tc>
          <w:tcPr>
            <w:tcW w:w="797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367" w:rsidRPr="00A423E6" w:rsidRDefault="00392367" w:rsidP="00392367">
            <w:pPr>
              <w:pStyle w:val="Listenabsatz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392367" w:rsidRPr="0082463B" w:rsidTr="00D67FC6">
        <w:trPr>
          <w:tblHeader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</w:tcPr>
          <w:p w:rsidR="00392367" w:rsidRPr="0082463B" w:rsidRDefault="00392367" w:rsidP="00392367">
            <w:pPr>
              <w:keepNext/>
              <w:keepLines/>
              <w:tabs>
                <w:tab w:val="left" w:pos="1835"/>
              </w:tabs>
              <w:spacing w:before="30" w:after="3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392367" w:rsidRPr="005D75BD" w:rsidRDefault="00392367" w:rsidP="00392367">
            <w:pPr>
              <w:spacing w:before="40" w:after="30" w:line="240" w:lineRule="auto"/>
              <w:ind w:left="28"/>
              <w:jc w:val="left"/>
              <w:rPr>
                <w:rFonts w:cs="Arial"/>
                <w:i/>
                <w:sz w:val="18"/>
                <w:szCs w:val="18"/>
              </w:rPr>
            </w:pPr>
            <w:r w:rsidRPr="005D75BD">
              <w:rPr>
                <w:rFonts w:cs="Arial"/>
                <w:i/>
                <w:sz w:val="18"/>
                <w:szCs w:val="18"/>
              </w:rPr>
              <w:t>Wasserhaushalt</w:t>
            </w:r>
          </w:p>
        </w:tc>
        <w:tc>
          <w:tcPr>
            <w:tcW w:w="797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367" w:rsidRPr="007B37CE" w:rsidRDefault="00392367" w:rsidP="00392367">
            <w:pPr>
              <w:pStyle w:val="Listenabsatz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392367" w:rsidRPr="0082463B" w:rsidTr="00D67FC6">
        <w:trPr>
          <w:tblHeader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</w:tcPr>
          <w:p w:rsidR="00392367" w:rsidRPr="0082463B" w:rsidRDefault="00392367" w:rsidP="00392367">
            <w:pPr>
              <w:keepNext/>
              <w:keepLines/>
              <w:tabs>
                <w:tab w:val="left" w:pos="1835"/>
              </w:tabs>
              <w:spacing w:before="30" w:after="3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392367" w:rsidRPr="00A423E6" w:rsidRDefault="00392367" w:rsidP="00392367">
            <w:pPr>
              <w:spacing w:before="40" w:after="30" w:line="240" w:lineRule="auto"/>
              <w:ind w:left="28"/>
              <w:jc w:val="left"/>
              <w:rPr>
                <w:rFonts w:cs="Arial"/>
                <w:i/>
                <w:sz w:val="18"/>
                <w:szCs w:val="18"/>
              </w:rPr>
            </w:pPr>
            <w:r w:rsidRPr="00A423E6">
              <w:rPr>
                <w:rFonts w:cs="Arial"/>
                <w:i/>
                <w:sz w:val="18"/>
                <w:szCs w:val="18"/>
              </w:rPr>
              <w:t>Biologie, Chemie</w:t>
            </w:r>
          </w:p>
        </w:tc>
        <w:tc>
          <w:tcPr>
            <w:tcW w:w="797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367" w:rsidRDefault="00392367" w:rsidP="00392367">
            <w:pPr>
              <w:pStyle w:val="Listenabsatz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</w:p>
          <w:p w:rsidR="00392367" w:rsidRPr="00A423E6" w:rsidRDefault="00392367" w:rsidP="00392367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392367" w:rsidRPr="0082463B" w:rsidTr="00F834B4">
        <w:trPr>
          <w:trHeight w:val="442"/>
          <w:tblHeader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392367" w:rsidRPr="0082463B" w:rsidRDefault="00392367" w:rsidP="00392367">
            <w:pPr>
              <w:keepNext/>
              <w:keepLines/>
              <w:tabs>
                <w:tab w:val="left" w:pos="1835"/>
              </w:tabs>
              <w:spacing w:before="30" w:after="3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392367" w:rsidRPr="00A423E6" w:rsidRDefault="00392367" w:rsidP="00392367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A423E6">
              <w:rPr>
                <w:rFonts w:cs="Arial"/>
                <w:sz w:val="18"/>
                <w:szCs w:val="18"/>
              </w:rPr>
              <w:t>NATURA 2000</w:t>
            </w:r>
          </w:p>
        </w:tc>
        <w:tc>
          <w:tcPr>
            <w:tcW w:w="797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367" w:rsidRPr="00A423E6" w:rsidRDefault="00392367" w:rsidP="00ED1DB3">
            <w:pPr>
              <w:pStyle w:val="Listenabsatz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392367" w:rsidRPr="0082463B" w:rsidTr="00D67FC6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392367" w:rsidRPr="008E19DE" w:rsidRDefault="00392367" w:rsidP="00392367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8E19DE">
              <w:rPr>
                <w:rFonts w:cs="Arial"/>
                <w:b/>
                <w:sz w:val="18"/>
                <w:szCs w:val="18"/>
              </w:rPr>
              <w:t xml:space="preserve">Entwicklungs-beschränkungen/ Restriktionen </w:t>
            </w:r>
          </w:p>
        </w:tc>
        <w:tc>
          <w:tcPr>
            <w:tcW w:w="797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367" w:rsidRDefault="00392367" w:rsidP="00392367">
            <w:pPr>
              <w:spacing w:before="40" w:after="30" w:line="240" w:lineRule="auto"/>
              <w:jc w:val="left"/>
              <w:rPr>
                <w:rFonts w:cs="Arial"/>
                <w:i/>
                <w:sz w:val="18"/>
                <w:szCs w:val="18"/>
              </w:rPr>
            </w:pPr>
            <w:r w:rsidRPr="005C4283">
              <w:rPr>
                <w:rFonts w:cs="Arial"/>
                <w:i/>
                <w:sz w:val="18"/>
                <w:szCs w:val="18"/>
              </w:rPr>
              <w:t>Kurzfristig:</w:t>
            </w:r>
          </w:p>
          <w:p w:rsidR="00392367" w:rsidRDefault="00392367" w:rsidP="00392367">
            <w:pPr>
              <w:spacing w:before="40" w:after="30" w:line="240" w:lineRule="auto"/>
              <w:jc w:val="left"/>
              <w:rPr>
                <w:rFonts w:cs="Arial"/>
                <w:i/>
                <w:sz w:val="18"/>
                <w:szCs w:val="18"/>
              </w:rPr>
            </w:pPr>
          </w:p>
          <w:p w:rsidR="00392367" w:rsidRDefault="00392367" w:rsidP="00392367">
            <w:pPr>
              <w:spacing w:before="40" w:after="30" w:line="240" w:lineRule="auto"/>
              <w:jc w:val="left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Mittelfristig:</w:t>
            </w:r>
          </w:p>
          <w:p w:rsidR="00392367" w:rsidRDefault="00392367" w:rsidP="00392367">
            <w:pPr>
              <w:spacing w:before="40" w:after="30" w:line="240" w:lineRule="auto"/>
              <w:jc w:val="left"/>
              <w:rPr>
                <w:rFonts w:cs="Arial"/>
                <w:i/>
                <w:sz w:val="18"/>
                <w:szCs w:val="18"/>
              </w:rPr>
            </w:pPr>
          </w:p>
          <w:p w:rsidR="00392367" w:rsidRPr="005C4283" w:rsidRDefault="00392367" w:rsidP="00392367">
            <w:pPr>
              <w:spacing w:before="40" w:after="30" w:line="240" w:lineRule="auto"/>
              <w:jc w:val="left"/>
              <w:rPr>
                <w:rFonts w:cs="Arial"/>
                <w:i/>
                <w:sz w:val="18"/>
                <w:szCs w:val="18"/>
              </w:rPr>
            </w:pPr>
            <w:r w:rsidRPr="005C4283">
              <w:rPr>
                <w:rFonts w:cs="Arial"/>
                <w:i/>
                <w:sz w:val="18"/>
                <w:szCs w:val="18"/>
              </w:rPr>
              <w:t>Langfristig:</w:t>
            </w:r>
          </w:p>
          <w:p w:rsidR="00392367" w:rsidRPr="003E0211" w:rsidRDefault="00392367" w:rsidP="00392367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392367" w:rsidRPr="0082463B" w:rsidTr="00D67FC6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392367" w:rsidRPr="008E19DE" w:rsidRDefault="00392367" w:rsidP="00392367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8E19DE">
              <w:rPr>
                <w:rFonts w:cs="Arial"/>
                <w:b/>
                <w:sz w:val="18"/>
                <w:szCs w:val="18"/>
              </w:rPr>
              <w:t>Einstufung Wasserkörper</w:t>
            </w:r>
          </w:p>
        </w:tc>
        <w:tc>
          <w:tcPr>
            <w:tcW w:w="797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367" w:rsidRPr="007B37CE" w:rsidRDefault="00ED1DB3" w:rsidP="00ED1DB3">
            <w:pPr>
              <w:pStyle w:val="Listenabsatz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künstlich</w:t>
            </w:r>
          </w:p>
        </w:tc>
      </w:tr>
      <w:tr w:rsidR="00392367" w:rsidRPr="0082463B" w:rsidTr="00D67FC6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392367" w:rsidRPr="008E19DE" w:rsidRDefault="00392367" w:rsidP="00392367">
            <w:pPr>
              <w:keepNext/>
              <w:keepLines/>
              <w:spacing w:before="30" w:after="30"/>
              <w:jc w:val="left"/>
              <w:rPr>
                <w:rFonts w:cs="Arial"/>
                <w:b/>
                <w:sz w:val="18"/>
                <w:szCs w:val="18"/>
              </w:rPr>
            </w:pPr>
            <w:r w:rsidRPr="008E19DE">
              <w:rPr>
                <w:rFonts w:cs="Arial"/>
                <w:b/>
                <w:sz w:val="18"/>
                <w:szCs w:val="18"/>
              </w:rPr>
              <w:t xml:space="preserve">Schutzgut </w:t>
            </w:r>
            <w:r w:rsidRPr="00A472AE">
              <w:rPr>
                <w:rFonts w:cs="Arial"/>
                <w:sz w:val="18"/>
                <w:szCs w:val="18"/>
              </w:rPr>
              <w:t>(bei erheblich verän</w:t>
            </w:r>
            <w:r w:rsidRPr="00A472AE">
              <w:rPr>
                <w:rFonts w:cs="Arial"/>
                <w:sz w:val="18"/>
                <w:szCs w:val="18"/>
              </w:rPr>
              <w:softHyphen/>
              <w:t xml:space="preserve">derten/ </w:t>
            </w:r>
            <w:proofErr w:type="spellStart"/>
            <w:r w:rsidRPr="00A472AE">
              <w:rPr>
                <w:rFonts w:cs="Arial"/>
                <w:sz w:val="18"/>
                <w:szCs w:val="18"/>
              </w:rPr>
              <w:t>künstl</w:t>
            </w:r>
            <w:proofErr w:type="spellEnd"/>
            <w:r w:rsidRPr="00A472AE">
              <w:rPr>
                <w:rFonts w:cs="Arial"/>
                <w:sz w:val="18"/>
                <w:szCs w:val="18"/>
              </w:rPr>
              <w:t>. WK)</w:t>
            </w:r>
            <w:r>
              <w:rPr>
                <w:rFonts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97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367" w:rsidRPr="007B37CE" w:rsidRDefault="00392367" w:rsidP="00392367">
            <w:pPr>
              <w:pStyle w:val="Listenabsatz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392367" w:rsidRPr="0082463B" w:rsidTr="00D67FC6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392367" w:rsidRPr="008E19DE" w:rsidRDefault="00392367" w:rsidP="00392367">
            <w:pPr>
              <w:keepNext/>
              <w:keepLines/>
              <w:spacing w:before="30" w:after="30"/>
              <w:jc w:val="left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Begründung für Ausweisung als erheblich verändert/ künstlich</w:t>
            </w:r>
          </w:p>
        </w:tc>
        <w:tc>
          <w:tcPr>
            <w:tcW w:w="797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367" w:rsidRPr="007B37CE" w:rsidRDefault="00392367" w:rsidP="00392367">
            <w:pPr>
              <w:pStyle w:val="Listenabsatz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392367" w:rsidRPr="0082463B" w:rsidTr="00D67FC6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392367" w:rsidRPr="005C7196" w:rsidRDefault="00392367" w:rsidP="00392367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5C7196">
              <w:rPr>
                <w:rFonts w:cs="Arial"/>
                <w:b/>
                <w:sz w:val="18"/>
                <w:szCs w:val="18"/>
              </w:rPr>
              <w:t>Bewirtschaftungsziel</w:t>
            </w:r>
            <w:r>
              <w:rPr>
                <w:rFonts w:cs="Arial"/>
                <w:b/>
                <w:sz w:val="18"/>
                <w:szCs w:val="18"/>
              </w:rPr>
              <w:t xml:space="preserve"> (WK)</w:t>
            </w:r>
          </w:p>
        </w:tc>
        <w:tc>
          <w:tcPr>
            <w:tcW w:w="797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367" w:rsidRPr="00B16F92" w:rsidRDefault="00ED1DB3" w:rsidP="00ED1DB3">
            <w:pPr>
              <w:pStyle w:val="Listenabsatz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es wird vorgeschlagen, im Mündungsbereich des </w:t>
            </w:r>
            <w:proofErr w:type="spellStart"/>
            <w:r>
              <w:rPr>
                <w:rFonts w:cs="Arial"/>
                <w:sz w:val="18"/>
                <w:szCs w:val="18"/>
              </w:rPr>
              <w:t>Metzelthiner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 Forstgrabens in das </w:t>
            </w:r>
            <w:proofErr w:type="spellStart"/>
            <w:r>
              <w:rPr>
                <w:rFonts w:cs="Arial"/>
                <w:sz w:val="18"/>
                <w:szCs w:val="18"/>
              </w:rPr>
              <w:t>Knehdenfließ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 ein Bewirtschaftungsende zu setzen und den kompletten Wasserkörper </w:t>
            </w:r>
            <w:r>
              <w:rPr>
                <w:rFonts w:cs="Arial"/>
                <w:bCs/>
                <w:sz w:val="18"/>
                <w:szCs w:val="18"/>
              </w:rPr>
              <w:t xml:space="preserve">58146814_1562 </w:t>
            </w:r>
            <w:r>
              <w:rPr>
                <w:rFonts w:cs="Arial"/>
                <w:sz w:val="18"/>
                <w:szCs w:val="18"/>
              </w:rPr>
              <w:t>aus der Bewirtschaftungsplanung zu nehmen</w:t>
            </w:r>
          </w:p>
        </w:tc>
      </w:tr>
      <w:tr w:rsidR="00392367" w:rsidRPr="0082463B" w:rsidTr="00D67FC6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392367" w:rsidRPr="005C7196" w:rsidRDefault="00392367" w:rsidP="00392367">
            <w:pPr>
              <w:keepNext/>
              <w:keepLines/>
              <w:spacing w:before="30" w:after="30"/>
              <w:jc w:val="left"/>
              <w:rPr>
                <w:rFonts w:cs="Arial"/>
                <w:b/>
                <w:sz w:val="18"/>
                <w:szCs w:val="18"/>
              </w:rPr>
            </w:pPr>
            <w:r w:rsidRPr="005C7196">
              <w:rPr>
                <w:rFonts w:cs="Arial"/>
                <w:b/>
                <w:sz w:val="18"/>
                <w:szCs w:val="18"/>
              </w:rPr>
              <w:t>Begründung für weniger strenges Bewirtschaftungsziel</w:t>
            </w:r>
          </w:p>
        </w:tc>
        <w:tc>
          <w:tcPr>
            <w:tcW w:w="797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367" w:rsidRPr="007B37CE" w:rsidRDefault="00ED1DB3" w:rsidP="00ED1DB3">
            <w:pPr>
              <w:pStyle w:val="Listenabsatz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künstliches Gewässer, Einzugsgebiet Wasserkörper &lt; 10 km</w:t>
            </w:r>
            <w:r w:rsidRPr="00ED1DB3">
              <w:rPr>
                <w:rFonts w:cs="Arial"/>
                <w:sz w:val="18"/>
                <w:szCs w:val="18"/>
              </w:rPr>
              <w:t>2</w:t>
            </w:r>
            <w:r>
              <w:rPr>
                <w:rFonts w:cs="Arial"/>
                <w:sz w:val="18"/>
                <w:szCs w:val="18"/>
              </w:rPr>
              <w:t xml:space="preserve"> (ca. 8,8 km</w:t>
            </w:r>
            <w:r w:rsidRPr="00ED1DB3">
              <w:rPr>
                <w:rFonts w:cs="Arial"/>
                <w:sz w:val="18"/>
                <w:szCs w:val="18"/>
                <w:vertAlign w:val="superscript"/>
              </w:rPr>
              <w:t>2</w:t>
            </w:r>
            <w:r>
              <w:rPr>
                <w:rFonts w:cs="Arial"/>
                <w:sz w:val="18"/>
                <w:szCs w:val="18"/>
              </w:rPr>
              <w:t>,</w:t>
            </w:r>
            <w:r w:rsidRPr="00D17A6C">
              <w:rPr>
                <w:rFonts w:cs="Arial"/>
                <w:sz w:val="18"/>
                <w:szCs w:val="18"/>
              </w:rPr>
              <w:t xml:space="preserve"> inkl. </w:t>
            </w:r>
            <w:r>
              <w:rPr>
                <w:rFonts w:cs="Arial"/>
                <w:sz w:val="18"/>
                <w:szCs w:val="18"/>
              </w:rPr>
              <w:t xml:space="preserve">der im </w:t>
            </w:r>
            <w:proofErr w:type="spellStart"/>
            <w:r>
              <w:rPr>
                <w:rFonts w:cs="Arial"/>
                <w:sz w:val="18"/>
                <w:szCs w:val="18"/>
              </w:rPr>
              <w:t>Zustrombereich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 des Grundwassers liegenden </w:t>
            </w:r>
            <w:r w:rsidRPr="00D17A6C">
              <w:rPr>
                <w:rFonts w:cs="Arial"/>
                <w:sz w:val="18"/>
                <w:szCs w:val="18"/>
              </w:rPr>
              <w:t>Binneneinzugsgebiete</w:t>
            </w:r>
            <w:r>
              <w:rPr>
                <w:rFonts w:cs="Arial"/>
                <w:sz w:val="18"/>
                <w:szCs w:val="18"/>
              </w:rPr>
              <w:t>)</w:t>
            </w:r>
          </w:p>
        </w:tc>
      </w:tr>
    </w:tbl>
    <w:p w:rsidR="00A6445C" w:rsidRDefault="00A6445C" w:rsidP="005E550E">
      <w:pPr>
        <w:spacing w:after="200" w:line="276" w:lineRule="auto"/>
        <w:jc w:val="left"/>
        <w:rPr>
          <w:b/>
          <w:i/>
        </w:rPr>
      </w:pPr>
    </w:p>
    <w:p w:rsidR="00A6445C" w:rsidRDefault="00A6445C" w:rsidP="005E550E">
      <w:pPr>
        <w:spacing w:after="200" w:line="276" w:lineRule="auto"/>
        <w:jc w:val="left"/>
        <w:rPr>
          <w:b/>
          <w:i/>
        </w:rPr>
      </w:pPr>
    </w:p>
    <w:p w:rsidR="00ED1DB3" w:rsidRDefault="00ED1DB3"/>
    <w:p w:rsidR="00857D17" w:rsidRDefault="00857D17">
      <w:r>
        <w:br w:type="page"/>
      </w:r>
    </w:p>
    <w:tbl>
      <w:tblPr>
        <w:tblpPr w:leftFromText="141" w:rightFromText="141" w:vertAnchor="text" w:horzAnchor="margin" w:tblpXSpec="center" w:tblpY="55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364"/>
        <w:gridCol w:w="425"/>
        <w:gridCol w:w="426"/>
        <w:gridCol w:w="567"/>
        <w:gridCol w:w="850"/>
        <w:gridCol w:w="851"/>
        <w:gridCol w:w="425"/>
        <w:gridCol w:w="142"/>
        <w:gridCol w:w="283"/>
        <w:gridCol w:w="425"/>
        <w:gridCol w:w="709"/>
        <w:gridCol w:w="284"/>
        <w:gridCol w:w="425"/>
        <w:gridCol w:w="567"/>
        <w:gridCol w:w="567"/>
        <w:gridCol w:w="992"/>
        <w:gridCol w:w="884"/>
      </w:tblGrid>
      <w:tr w:rsidR="00736B28" w:rsidRPr="0082463B" w:rsidTr="00A6445C">
        <w:trPr>
          <w:tblHeader/>
        </w:trPr>
        <w:tc>
          <w:tcPr>
            <w:tcW w:w="22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736B28" w:rsidRPr="002F4775" w:rsidRDefault="00736B28" w:rsidP="00A6445C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lastRenderedPageBreak/>
              <w:t>Gewässername</w:t>
            </w: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B28" w:rsidRPr="00E75B49" w:rsidRDefault="00736B28" w:rsidP="00736B28">
            <w:pPr>
              <w:keepNext/>
              <w:keepLines/>
              <w:spacing w:before="30" w:after="30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</w:rPr>
              <w:t>Metzelthiner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 Forstgraben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736B28" w:rsidRPr="002F4775" w:rsidRDefault="00736B28" w:rsidP="00A6445C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WK-Code</w:t>
            </w:r>
          </w:p>
        </w:tc>
        <w:tc>
          <w:tcPr>
            <w:tcW w:w="34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B28" w:rsidRPr="00E75B49" w:rsidRDefault="00736B28" w:rsidP="00736B28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58146814_1562</w:t>
            </w:r>
          </w:p>
        </w:tc>
      </w:tr>
      <w:tr w:rsidR="00736B28" w:rsidRPr="0082463B" w:rsidTr="00A6445C">
        <w:trPr>
          <w:tblHeader/>
        </w:trPr>
        <w:tc>
          <w:tcPr>
            <w:tcW w:w="2235" w:type="dxa"/>
            <w:gridSpan w:val="4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736B28" w:rsidRPr="002F4775" w:rsidRDefault="00736B28" w:rsidP="00A6445C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Planungsabschnitt Nr.</w:t>
            </w:r>
          </w:p>
        </w:tc>
        <w:tc>
          <w:tcPr>
            <w:tcW w:w="2835" w:type="dxa"/>
            <w:gridSpan w:val="5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B28" w:rsidRPr="00E75B49" w:rsidRDefault="00E419CF" w:rsidP="00736B28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58146814_1562_</w:t>
            </w:r>
            <w:r w:rsidR="00736B28">
              <w:rPr>
                <w:rFonts w:cs="Arial"/>
                <w:bCs/>
                <w:sz w:val="18"/>
                <w:szCs w:val="18"/>
              </w:rPr>
              <w:t>02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736B28" w:rsidRPr="002F4775" w:rsidRDefault="00736B28" w:rsidP="00A6445C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Km von - bis</w:t>
            </w:r>
          </w:p>
        </w:tc>
        <w:tc>
          <w:tcPr>
            <w:tcW w:w="3435" w:type="dxa"/>
            <w:gridSpan w:val="5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B28" w:rsidRPr="00E75B49" w:rsidRDefault="00736B28" w:rsidP="00E419CF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 xml:space="preserve">1,3 bis </w:t>
            </w:r>
            <w:r w:rsidR="00E419CF">
              <w:rPr>
                <w:rFonts w:cs="Arial"/>
                <w:bCs/>
                <w:sz w:val="18"/>
                <w:szCs w:val="18"/>
              </w:rPr>
              <w:t>2,47</w:t>
            </w:r>
          </w:p>
        </w:tc>
      </w:tr>
      <w:tr w:rsidR="00736B28" w:rsidRPr="0082463B" w:rsidTr="00A6445C">
        <w:trPr>
          <w:tblHeader/>
        </w:trPr>
        <w:tc>
          <w:tcPr>
            <w:tcW w:w="2235" w:type="dxa"/>
            <w:gridSpan w:val="4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736B28" w:rsidRPr="002F4775" w:rsidRDefault="00736B28" w:rsidP="00A6445C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Gewässerkategorie</w:t>
            </w:r>
          </w:p>
        </w:tc>
        <w:tc>
          <w:tcPr>
            <w:tcW w:w="2835" w:type="dxa"/>
            <w:gridSpan w:val="5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B28" w:rsidRPr="0082463B" w:rsidRDefault="00736B28" w:rsidP="00736B28">
            <w:pPr>
              <w:keepNext/>
              <w:keepLines/>
              <w:spacing w:before="30" w:after="30"/>
              <w:jc w:val="left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Fließgewässer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736B28" w:rsidRPr="002F4775" w:rsidRDefault="00736B28" w:rsidP="00A6445C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verbal von -  bis</w:t>
            </w:r>
          </w:p>
        </w:tc>
        <w:tc>
          <w:tcPr>
            <w:tcW w:w="34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B28" w:rsidRPr="00E75B49" w:rsidRDefault="00E419CF" w:rsidP="00B53A2F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 xml:space="preserve">Moses Krug bis </w:t>
            </w:r>
            <w:r w:rsidR="00B53A2F">
              <w:rPr>
                <w:rFonts w:cs="Arial"/>
                <w:bCs/>
                <w:sz w:val="18"/>
                <w:szCs w:val="18"/>
              </w:rPr>
              <w:t>Ende</w:t>
            </w:r>
          </w:p>
        </w:tc>
      </w:tr>
      <w:tr w:rsidR="00736B28" w:rsidRPr="0082463B" w:rsidTr="00A6445C">
        <w:trPr>
          <w:trHeight w:val="249"/>
          <w:tblHeader/>
        </w:trPr>
        <w:tc>
          <w:tcPr>
            <w:tcW w:w="5070" w:type="dxa"/>
            <w:gridSpan w:val="9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736B28" w:rsidRPr="002F4775" w:rsidRDefault="00736B28" w:rsidP="00A6445C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Lage des Planungsabschnitts</w:t>
            </w:r>
          </w:p>
        </w:tc>
        <w:tc>
          <w:tcPr>
            <w:tcW w:w="5136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6E6E6"/>
          </w:tcPr>
          <w:p w:rsidR="00736B28" w:rsidRPr="002F4775" w:rsidRDefault="00736B28" w:rsidP="00A6445C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/>
                <w:bCs/>
                <w:sz w:val="18"/>
                <w:szCs w:val="18"/>
              </w:rPr>
            </w:pPr>
            <w:r w:rsidRPr="002F4775">
              <w:rPr>
                <w:rFonts w:cs="Arial"/>
                <w:b/>
                <w:bCs/>
                <w:sz w:val="18"/>
                <w:szCs w:val="18"/>
              </w:rPr>
              <w:t>Typischer Aspekt</w:t>
            </w:r>
          </w:p>
        </w:tc>
      </w:tr>
      <w:tr w:rsidR="00736B28" w:rsidRPr="0082463B" w:rsidTr="00A6445C">
        <w:trPr>
          <w:trHeight w:val="1717"/>
          <w:tblHeader/>
        </w:trPr>
        <w:tc>
          <w:tcPr>
            <w:tcW w:w="5070" w:type="dxa"/>
            <w:gridSpan w:val="9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6B28" w:rsidRDefault="00E419CF" w:rsidP="00A6445C">
            <w:pPr>
              <w:keepNext/>
              <w:keepLines/>
              <w:tabs>
                <w:tab w:val="left" w:pos="1835"/>
              </w:tabs>
              <w:spacing w:before="30" w:after="30"/>
              <w:jc w:val="center"/>
              <w:rPr>
                <w:rFonts w:cs="Arial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A058C58" wp14:editId="61E5DB17">
                  <wp:extent cx="3057413" cy="3057413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413" cy="3057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6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6B28" w:rsidRDefault="00736B28" w:rsidP="00A6445C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</w:p>
          <w:p w:rsidR="00736B28" w:rsidRDefault="00D162B2" w:rsidP="00A6445C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2BBE6F6" wp14:editId="5474EA9F">
                  <wp:extent cx="3249043" cy="2436955"/>
                  <wp:effectExtent l="0" t="0" r="8890" b="1905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213" cy="2446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6B28" w:rsidRDefault="00736B28" w:rsidP="00A6445C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</w:p>
          <w:p w:rsidR="00736B28" w:rsidRDefault="00736B28" w:rsidP="00B53A2F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</w:p>
        </w:tc>
      </w:tr>
      <w:tr w:rsidR="00736B28" w:rsidRPr="0082463B" w:rsidTr="00A6445C">
        <w:trPr>
          <w:tblHeader/>
        </w:trPr>
        <w:tc>
          <w:tcPr>
            <w:tcW w:w="2235" w:type="dxa"/>
            <w:gridSpan w:val="4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736B28" w:rsidRPr="002F4775" w:rsidRDefault="00736B28" w:rsidP="00A6445C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 xml:space="preserve">Kategorie </w:t>
            </w:r>
            <w:r w:rsidRPr="002F4775">
              <w:rPr>
                <w:rFonts w:cs="Arial"/>
                <w:b/>
                <w:bCs/>
                <w:sz w:val="18"/>
                <w:szCs w:val="18"/>
                <w:vertAlign w:val="superscript"/>
              </w:rPr>
              <w:t>2)</w:t>
            </w:r>
          </w:p>
        </w:tc>
        <w:tc>
          <w:tcPr>
            <w:tcW w:w="2835" w:type="dxa"/>
            <w:gridSpan w:val="5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B28" w:rsidRPr="0082463B" w:rsidRDefault="00E419CF" w:rsidP="00A6445C">
            <w:pPr>
              <w:keepNext/>
              <w:keepLines/>
              <w:spacing w:before="30" w:after="3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i/>
                <w:sz w:val="18"/>
                <w:szCs w:val="18"/>
              </w:rPr>
              <w:t>künstlich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736B28" w:rsidRPr="002F4775" w:rsidRDefault="00736B28" w:rsidP="00A6445C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bCs/>
                <w:sz w:val="18"/>
                <w:szCs w:val="18"/>
                <w:vertAlign w:val="superscript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 xml:space="preserve">LAWA-Typ </w:t>
            </w:r>
            <w:r w:rsidRPr="002F4775">
              <w:rPr>
                <w:rFonts w:cs="Arial"/>
                <w:b/>
                <w:bCs/>
                <w:sz w:val="18"/>
                <w:szCs w:val="18"/>
                <w:vertAlign w:val="superscript"/>
              </w:rPr>
              <w:t>2)</w:t>
            </w:r>
          </w:p>
        </w:tc>
        <w:tc>
          <w:tcPr>
            <w:tcW w:w="34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B28" w:rsidRPr="0082463B" w:rsidRDefault="00E419CF" w:rsidP="00A6445C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</w:t>
            </w:r>
          </w:p>
        </w:tc>
      </w:tr>
      <w:tr w:rsidR="00736B28" w:rsidRPr="0082463B" w:rsidTr="00A6445C">
        <w:trPr>
          <w:tblHeader/>
        </w:trPr>
        <w:tc>
          <w:tcPr>
            <w:tcW w:w="2235" w:type="dxa"/>
            <w:gridSpan w:val="4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736B28" w:rsidRPr="002F4775" w:rsidRDefault="00736B28" w:rsidP="00A6445C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Kategorie (</w:t>
            </w:r>
            <w:proofErr w:type="spellStart"/>
            <w:r w:rsidRPr="002F4775">
              <w:rPr>
                <w:rFonts w:cs="Arial"/>
                <w:b/>
                <w:sz w:val="18"/>
                <w:szCs w:val="18"/>
              </w:rPr>
              <w:t>val</w:t>
            </w:r>
            <w:proofErr w:type="spellEnd"/>
            <w:r w:rsidRPr="002F4775">
              <w:rPr>
                <w:rFonts w:cs="Arial"/>
                <w:b/>
                <w:sz w:val="18"/>
                <w:szCs w:val="18"/>
              </w:rPr>
              <w:t>.)</w:t>
            </w:r>
          </w:p>
        </w:tc>
        <w:tc>
          <w:tcPr>
            <w:tcW w:w="2835" w:type="dxa"/>
            <w:gridSpan w:val="5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B28" w:rsidRPr="0082463B" w:rsidRDefault="00E419CF" w:rsidP="00A6445C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i/>
                <w:sz w:val="18"/>
                <w:szCs w:val="18"/>
              </w:rPr>
              <w:t>künstlich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736B28" w:rsidRPr="002F4775" w:rsidRDefault="00736B28" w:rsidP="00A6445C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LAWA-Typ (</w:t>
            </w:r>
            <w:proofErr w:type="spellStart"/>
            <w:r w:rsidRPr="002F4775">
              <w:rPr>
                <w:rFonts w:cs="Arial"/>
                <w:b/>
                <w:sz w:val="18"/>
                <w:szCs w:val="18"/>
              </w:rPr>
              <w:t>val</w:t>
            </w:r>
            <w:proofErr w:type="spellEnd"/>
            <w:r w:rsidRPr="002F4775">
              <w:rPr>
                <w:rFonts w:cs="Arial"/>
                <w:b/>
                <w:sz w:val="18"/>
                <w:szCs w:val="18"/>
              </w:rPr>
              <w:t>.)</w:t>
            </w:r>
          </w:p>
        </w:tc>
        <w:tc>
          <w:tcPr>
            <w:tcW w:w="34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B28" w:rsidRPr="0082463B" w:rsidRDefault="00E419CF" w:rsidP="00A6445C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</w:t>
            </w:r>
          </w:p>
        </w:tc>
      </w:tr>
      <w:tr w:rsidR="00736B28" w:rsidRPr="0082463B" w:rsidTr="00A6445C"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36B28" w:rsidRPr="00FE03D6" w:rsidRDefault="00736B28" w:rsidP="00A6445C">
            <w:pPr>
              <w:spacing w:before="4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FE03D6">
              <w:rPr>
                <w:rFonts w:cs="Arial"/>
                <w:b/>
                <w:bCs/>
                <w:sz w:val="18"/>
                <w:szCs w:val="18"/>
              </w:rPr>
              <w:t>Bestand</w:t>
            </w:r>
          </w:p>
        </w:tc>
        <w:tc>
          <w:tcPr>
            <w:tcW w:w="34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36B28" w:rsidRPr="00FE03D6" w:rsidRDefault="00736B28" w:rsidP="00A6445C">
            <w:pPr>
              <w:keepNext/>
              <w:keepLines/>
              <w:tabs>
                <w:tab w:val="left" w:pos="1835"/>
              </w:tabs>
              <w:spacing w:before="30" w:after="30"/>
              <w:jc w:val="center"/>
              <w:rPr>
                <w:rFonts w:cs="Arial"/>
                <w:b/>
                <w:sz w:val="18"/>
                <w:szCs w:val="18"/>
                <w:vertAlign w:val="superscript"/>
              </w:rPr>
            </w:pPr>
            <w:r w:rsidRPr="00FE03D6">
              <w:rPr>
                <w:rFonts w:cs="Arial"/>
                <w:b/>
                <w:sz w:val="18"/>
                <w:szCs w:val="18"/>
              </w:rPr>
              <w:t>aktuelle Erhebungen</w:t>
            </w:r>
          </w:p>
        </w:tc>
        <w:tc>
          <w:tcPr>
            <w:tcW w:w="570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36B28" w:rsidRPr="00FE03D6" w:rsidRDefault="00736B28" w:rsidP="00A6445C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b/>
                <w:sz w:val="18"/>
                <w:szCs w:val="18"/>
              </w:rPr>
              <w:t>Erhebungen des LUGV</w:t>
            </w:r>
          </w:p>
        </w:tc>
      </w:tr>
      <w:tr w:rsidR="00736B28" w:rsidRPr="0082463B" w:rsidTr="00A6445C">
        <w:trPr>
          <w:trHeight w:val="246"/>
        </w:trPr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736B28" w:rsidRPr="00754080" w:rsidRDefault="00736B28" w:rsidP="00A6445C">
            <w:pPr>
              <w:keepNext/>
              <w:keepLines/>
              <w:tabs>
                <w:tab w:val="left" w:pos="1835"/>
              </w:tabs>
              <w:spacing w:before="30" w:after="30"/>
              <w:jc w:val="center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17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B28" w:rsidRPr="00FE03D6" w:rsidRDefault="00736B28" w:rsidP="00A6445C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FE03D6">
              <w:rPr>
                <w:rFonts w:cs="Arial"/>
                <w:i/>
                <w:sz w:val="18"/>
                <w:szCs w:val="18"/>
              </w:rPr>
              <w:t>Gewässerstruktur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B28" w:rsidRPr="00FE03D6" w:rsidRDefault="00736B28" w:rsidP="00A6445C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FE03D6">
              <w:rPr>
                <w:rFonts w:cs="Arial"/>
                <w:i/>
                <w:sz w:val="18"/>
                <w:szCs w:val="18"/>
              </w:rPr>
              <w:t>Ökol. Durch-gängig-</w:t>
            </w:r>
            <w:proofErr w:type="spellStart"/>
            <w:r w:rsidRPr="00FE03D6">
              <w:rPr>
                <w:rFonts w:cs="Arial"/>
                <w:i/>
                <w:sz w:val="18"/>
                <w:szCs w:val="18"/>
              </w:rPr>
              <w:t>keit</w:t>
            </w:r>
            <w:proofErr w:type="spellEnd"/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B28" w:rsidRPr="00FE03D6" w:rsidRDefault="00736B28" w:rsidP="00A6445C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proofErr w:type="spellStart"/>
            <w:r w:rsidRPr="00FE03D6">
              <w:rPr>
                <w:rFonts w:cs="Arial"/>
                <w:i/>
                <w:sz w:val="18"/>
                <w:szCs w:val="18"/>
              </w:rPr>
              <w:t>Hydrol</w:t>
            </w:r>
            <w:proofErr w:type="spellEnd"/>
            <w:r w:rsidRPr="00FE03D6">
              <w:rPr>
                <w:rFonts w:cs="Arial"/>
                <w:i/>
                <w:sz w:val="18"/>
                <w:szCs w:val="18"/>
              </w:rPr>
              <w:t>. Zu</w:t>
            </w:r>
            <w:r>
              <w:rPr>
                <w:rFonts w:cs="Arial"/>
                <w:i/>
                <w:sz w:val="18"/>
                <w:szCs w:val="18"/>
              </w:rPr>
              <w:t>-</w:t>
            </w:r>
            <w:r w:rsidRPr="00FE03D6">
              <w:rPr>
                <w:rFonts w:cs="Arial"/>
                <w:i/>
                <w:sz w:val="18"/>
                <w:szCs w:val="18"/>
              </w:rPr>
              <w:t>stand</w:t>
            </w:r>
          </w:p>
        </w:tc>
        <w:tc>
          <w:tcPr>
            <w:tcW w:w="1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B28" w:rsidRPr="00FE03D6" w:rsidRDefault="00736B28" w:rsidP="00A6445C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proofErr w:type="spellStart"/>
            <w:r w:rsidRPr="00FE03D6">
              <w:rPr>
                <w:rFonts w:cs="Arial"/>
                <w:i/>
                <w:sz w:val="18"/>
                <w:szCs w:val="18"/>
              </w:rPr>
              <w:t>Biol</w:t>
            </w:r>
            <w:proofErr w:type="spellEnd"/>
            <w:r>
              <w:rPr>
                <w:rFonts w:cs="Arial"/>
                <w:i/>
                <w:sz w:val="18"/>
                <w:szCs w:val="18"/>
              </w:rPr>
              <w:t>.</w:t>
            </w:r>
            <w:r w:rsidRPr="00FE03D6">
              <w:rPr>
                <w:rFonts w:cs="Arial"/>
                <w:i/>
                <w:sz w:val="18"/>
                <w:szCs w:val="18"/>
              </w:rPr>
              <w:t xml:space="preserve"> Zustand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36B28" w:rsidRPr="00FE03D6" w:rsidRDefault="00736B28" w:rsidP="00A6445C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 xml:space="preserve">Allg. </w:t>
            </w:r>
          </w:p>
          <w:p w:rsidR="00736B28" w:rsidRPr="00FE03D6" w:rsidRDefault="00736B28" w:rsidP="00A6445C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>phys.-chem. Zustand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36B28" w:rsidRPr="00FE03D6" w:rsidRDefault="00736B28" w:rsidP="00A6445C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 xml:space="preserve">spez. </w:t>
            </w:r>
            <w:r>
              <w:rPr>
                <w:rFonts w:cs="Arial"/>
                <w:i/>
                <w:sz w:val="16"/>
                <w:szCs w:val="16"/>
              </w:rPr>
              <w:t>c</w:t>
            </w:r>
            <w:r w:rsidRPr="00FE03D6">
              <w:rPr>
                <w:rFonts w:cs="Arial"/>
                <w:i/>
                <w:sz w:val="16"/>
                <w:szCs w:val="16"/>
              </w:rPr>
              <w:t>hem. Zustand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6F50BB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36B28" w:rsidRPr="00FE03D6" w:rsidRDefault="00736B28" w:rsidP="00A6445C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 xml:space="preserve">chem. Zustand </w:t>
            </w:r>
            <w:r w:rsidRPr="006F50BB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36B28" w:rsidRPr="00FE03D6" w:rsidRDefault="00736B28" w:rsidP="00A6445C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 xml:space="preserve">Ök. Zustand/  Potenzial </w:t>
            </w:r>
            <w:r w:rsidRPr="006F50BB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36B28" w:rsidRPr="00FE03D6" w:rsidRDefault="00736B28" w:rsidP="00A6445C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2401F">
              <w:rPr>
                <w:rFonts w:cs="Arial"/>
                <w:i/>
                <w:sz w:val="16"/>
                <w:szCs w:val="16"/>
              </w:rPr>
              <w:t>Ziel</w:t>
            </w:r>
            <w:r>
              <w:rPr>
                <w:rFonts w:cs="Arial"/>
                <w:i/>
                <w:sz w:val="16"/>
                <w:szCs w:val="16"/>
              </w:rPr>
              <w:t>-erreichung Ökologie</w:t>
            </w:r>
            <w:r w:rsidRPr="00F2401F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8D3F29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  <w:tc>
          <w:tcPr>
            <w:tcW w:w="8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36B28" w:rsidRPr="00FE03D6" w:rsidRDefault="00736B28" w:rsidP="00A6445C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2401F">
              <w:rPr>
                <w:rFonts w:cs="Arial"/>
                <w:i/>
                <w:sz w:val="16"/>
                <w:szCs w:val="16"/>
              </w:rPr>
              <w:t>Ziel</w:t>
            </w:r>
            <w:r>
              <w:rPr>
                <w:rFonts w:cs="Arial"/>
                <w:i/>
                <w:sz w:val="16"/>
                <w:szCs w:val="16"/>
              </w:rPr>
              <w:t>-</w:t>
            </w:r>
            <w:r w:rsidRPr="00F2401F">
              <w:rPr>
                <w:rFonts w:cs="Arial"/>
                <w:i/>
                <w:sz w:val="16"/>
                <w:szCs w:val="16"/>
              </w:rPr>
              <w:t>erreichung Chem</w:t>
            </w:r>
            <w:r>
              <w:rPr>
                <w:rFonts w:cs="Arial"/>
                <w:i/>
                <w:sz w:val="16"/>
                <w:szCs w:val="16"/>
              </w:rPr>
              <w:t>ie</w:t>
            </w:r>
            <w:r w:rsidRPr="00F2401F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8D3F29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</w:tr>
      <w:tr w:rsidR="00736B28" w:rsidRPr="0082463B" w:rsidTr="00A6445C">
        <w:trPr>
          <w:cantSplit/>
          <w:trHeight w:val="959"/>
        </w:trPr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736B28" w:rsidRPr="00754080" w:rsidRDefault="00736B28" w:rsidP="00A6445C">
            <w:pPr>
              <w:keepNext/>
              <w:keepLines/>
              <w:tabs>
                <w:tab w:val="left" w:pos="1835"/>
              </w:tabs>
              <w:spacing w:before="30" w:after="3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36B28" w:rsidRPr="0082463B" w:rsidRDefault="00736B28" w:rsidP="00A6445C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Land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36B28" w:rsidRPr="0082463B" w:rsidRDefault="00736B28" w:rsidP="00A6445C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Ufer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36B28" w:rsidRPr="0082463B" w:rsidRDefault="00736B28" w:rsidP="00A6445C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Sohle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36B28" w:rsidRPr="0082463B" w:rsidRDefault="00736B28" w:rsidP="00A6445C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8"/>
                <w:szCs w:val="18"/>
              </w:rPr>
            </w:pPr>
            <w:r w:rsidRPr="0082463B">
              <w:rPr>
                <w:rFonts w:cs="Arial"/>
                <w:i/>
                <w:sz w:val="18"/>
                <w:szCs w:val="18"/>
              </w:rPr>
              <w:t>gesamt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B28" w:rsidRPr="0082463B" w:rsidRDefault="00736B28" w:rsidP="00A6445C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B28" w:rsidRPr="0082463B" w:rsidRDefault="00736B28" w:rsidP="00A6445C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36B28" w:rsidRPr="0082463B" w:rsidRDefault="00736B28" w:rsidP="00A6445C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MP</w:t>
            </w:r>
            <w:r>
              <w:rPr>
                <w:rFonts w:cs="Arial"/>
                <w:i/>
                <w:sz w:val="16"/>
                <w:szCs w:val="16"/>
              </w:rPr>
              <w:t>/Di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36B28" w:rsidRPr="0082463B" w:rsidRDefault="00736B28" w:rsidP="00A6445C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MZB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36B28" w:rsidRPr="0082463B" w:rsidRDefault="00736B28" w:rsidP="00A6445C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proofErr w:type="spellStart"/>
            <w:r w:rsidRPr="0082463B">
              <w:rPr>
                <w:rFonts w:cs="Arial"/>
                <w:i/>
                <w:sz w:val="16"/>
                <w:szCs w:val="16"/>
              </w:rPr>
              <w:t>Fi</w:t>
            </w:r>
            <w:proofErr w:type="spellEnd"/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B28" w:rsidRPr="0082463B" w:rsidRDefault="00736B28" w:rsidP="00A6445C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B28" w:rsidRPr="0082463B" w:rsidRDefault="00736B28" w:rsidP="00A6445C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B28" w:rsidRPr="0082463B" w:rsidRDefault="00736B28" w:rsidP="00A6445C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B28" w:rsidRPr="0082463B" w:rsidRDefault="00736B28" w:rsidP="00A6445C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B28" w:rsidRPr="0082463B" w:rsidRDefault="00736B28" w:rsidP="00A6445C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B28" w:rsidRPr="0082463B" w:rsidRDefault="00736B28" w:rsidP="00A6445C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</w:tr>
      <w:tr w:rsidR="00E62050" w:rsidRPr="0082463B" w:rsidTr="00AB6496"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E62050" w:rsidRPr="00754080" w:rsidRDefault="00E62050" w:rsidP="00A6445C">
            <w:pPr>
              <w:spacing w:before="4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FF"/>
            <w:vAlign w:val="center"/>
          </w:tcPr>
          <w:p w:rsidR="00E62050" w:rsidRPr="0082463B" w:rsidRDefault="00AB6496" w:rsidP="009F1B3C">
            <w:pPr>
              <w:tabs>
                <w:tab w:val="left" w:pos="318"/>
              </w:tabs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AC00"/>
            <w:vAlign w:val="center"/>
          </w:tcPr>
          <w:p w:rsidR="00E62050" w:rsidRPr="0082463B" w:rsidRDefault="00AB6496" w:rsidP="009F1B3C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62050" w:rsidRPr="0082463B" w:rsidRDefault="00AB6496" w:rsidP="009F1B3C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62050" w:rsidRPr="0082463B" w:rsidRDefault="00AB6496" w:rsidP="009F1B3C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050" w:rsidRPr="0082463B" w:rsidRDefault="0008145E" w:rsidP="009F1B3C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nein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2050" w:rsidRPr="0082463B" w:rsidRDefault="00073B14" w:rsidP="009F1B3C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auto"/>
            <w:vAlign w:val="center"/>
          </w:tcPr>
          <w:p w:rsidR="00E62050" w:rsidRPr="0082463B" w:rsidRDefault="00E62050" w:rsidP="009F1B3C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auto"/>
            <w:vAlign w:val="center"/>
          </w:tcPr>
          <w:p w:rsidR="00E62050" w:rsidRPr="0082463B" w:rsidRDefault="00E62050" w:rsidP="009F1B3C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auto"/>
            <w:vAlign w:val="center"/>
          </w:tcPr>
          <w:p w:rsidR="00E62050" w:rsidRDefault="00E62050" w:rsidP="009F1B3C">
            <w:pPr>
              <w:jc w:val="center"/>
            </w:pPr>
            <w:r w:rsidRPr="006512CD"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auto"/>
            <w:vAlign w:val="center"/>
          </w:tcPr>
          <w:p w:rsidR="00E62050" w:rsidRDefault="00E62050" w:rsidP="009F1B3C">
            <w:pPr>
              <w:jc w:val="center"/>
            </w:pPr>
            <w:r w:rsidRPr="006512CD"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2C200"/>
            <w:vAlign w:val="center"/>
          </w:tcPr>
          <w:p w:rsidR="00E62050" w:rsidRPr="0082463B" w:rsidRDefault="00E62050" w:rsidP="009F1B3C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2C200"/>
            <w:vAlign w:val="center"/>
          </w:tcPr>
          <w:p w:rsidR="00E62050" w:rsidRPr="0082463B" w:rsidRDefault="00E419CF" w:rsidP="009F1B3C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62050" w:rsidRPr="0082463B" w:rsidRDefault="00E62050" w:rsidP="009F1B3C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25" w:color="auto" w:fill="auto"/>
            <w:vAlign w:val="center"/>
          </w:tcPr>
          <w:p w:rsidR="00E62050" w:rsidRPr="002F4775" w:rsidRDefault="009F1B3C" w:rsidP="009F1B3C">
            <w:pPr>
              <w:spacing w:before="40" w:after="30" w:line="240" w:lineRule="auto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unwahrsch</w:t>
            </w:r>
            <w:proofErr w:type="spellEnd"/>
          </w:p>
        </w:tc>
        <w:tc>
          <w:tcPr>
            <w:tcW w:w="8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25" w:color="auto" w:fill="auto"/>
            <w:vAlign w:val="center"/>
          </w:tcPr>
          <w:p w:rsidR="00E62050" w:rsidRPr="002F4775" w:rsidRDefault="009F1B3C" w:rsidP="009F1B3C">
            <w:pPr>
              <w:spacing w:before="40" w:after="30" w:line="240" w:lineRule="auto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wahrsch</w:t>
            </w:r>
            <w:proofErr w:type="spellEnd"/>
          </w:p>
        </w:tc>
      </w:tr>
      <w:tr w:rsidR="00E62050" w:rsidRPr="0082463B" w:rsidTr="00AB6496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E62050" w:rsidRPr="00754080" w:rsidRDefault="00E62050" w:rsidP="00A6445C">
            <w:pPr>
              <w:spacing w:before="4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54080">
              <w:rPr>
                <w:rFonts w:cs="Arial"/>
                <w:b/>
                <w:bCs/>
                <w:sz w:val="18"/>
                <w:szCs w:val="18"/>
              </w:rPr>
              <w:t>Defizit</w:t>
            </w:r>
          </w:p>
        </w:tc>
        <w:tc>
          <w:tcPr>
            <w:tcW w:w="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2C200"/>
            <w:vAlign w:val="center"/>
          </w:tcPr>
          <w:p w:rsidR="00E62050" w:rsidRPr="00AB6496" w:rsidRDefault="00AB6496" w:rsidP="009F1B3C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AB6496">
              <w:rPr>
                <w:rFonts w:cs="Arial"/>
                <w:i/>
                <w:sz w:val="18"/>
                <w:szCs w:val="18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AC00"/>
            <w:vAlign w:val="center"/>
          </w:tcPr>
          <w:p w:rsidR="00E62050" w:rsidRPr="00AB6496" w:rsidRDefault="00AB6496" w:rsidP="009F1B3C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AB6496">
              <w:rPr>
                <w:rFonts w:cs="Arial"/>
                <w:i/>
                <w:sz w:val="18"/>
                <w:szCs w:val="18"/>
              </w:rPr>
              <w:t>-2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62050" w:rsidRPr="00AB6496" w:rsidRDefault="00AB6496" w:rsidP="009F1B3C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AB6496">
              <w:rPr>
                <w:rFonts w:cs="Arial"/>
                <w:i/>
                <w:sz w:val="18"/>
                <w:szCs w:val="18"/>
              </w:rPr>
              <w:t>-1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62050" w:rsidRPr="0082463B" w:rsidRDefault="00AB6496" w:rsidP="009F1B3C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E62050" w:rsidRPr="0082463B" w:rsidRDefault="0008145E" w:rsidP="009F1B3C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2050" w:rsidRPr="0082463B" w:rsidRDefault="00073B14" w:rsidP="009F1B3C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auto"/>
            <w:vAlign w:val="center"/>
          </w:tcPr>
          <w:p w:rsidR="00E62050" w:rsidRPr="0082463B" w:rsidRDefault="00E62050" w:rsidP="009F1B3C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auto"/>
            <w:vAlign w:val="center"/>
          </w:tcPr>
          <w:p w:rsidR="00E62050" w:rsidRPr="0082463B" w:rsidRDefault="00E62050" w:rsidP="009F1B3C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auto"/>
            <w:vAlign w:val="center"/>
          </w:tcPr>
          <w:p w:rsidR="00E62050" w:rsidRDefault="00E62050" w:rsidP="009F1B3C">
            <w:pPr>
              <w:jc w:val="center"/>
            </w:pPr>
            <w:r w:rsidRPr="006512CD"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auto"/>
            <w:vAlign w:val="center"/>
          </w:tcPr>
          <w:p w:rsidR="00E62050" w:rsidRDefault="00E62050" w:rsidP="009F1B3C">
            <w:pPr>
              <w:jc w:val="center"/>
            </w:pPr>
            <w:r w:rsidRPr="006512CD"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2C200"/>
            <w:vAlign w:val="center"/>
          </w:tcPr>
          <w:p w:rsidR="00E62050" w:rsidRPr="0082463B" w:rsidRDefault="00E62050" w:rsidP="009F1B3C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2C200"/>
            <w:vAlign w:val="center"/>
          </w:tcPr>
          <w:p w:rsidR="00E62050" w:rsidRPr="0082463B" w:rsidRDefault="00E419CF" w:rsidP="009F1B3C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62050" w:rsidRPr="0082463B" w:rsidRDefault="00E62050" w:rsidP="009F1B3C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-1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auto"/>
            <w:vAlign w:val="center"/>
          </w:tcPr>
          <w:p w:rsidR="00E62050" w:rsidRPr="0082463B" w:rsidRDefault="00E62050" w:rsidP="009F1B3C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8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auto"/>
            <w:vAlign w:val="center"/>
          </w:tcPr>
          <w:p w:rsidR="00E62050" w:rsidRPr="0082463B" w:rsidRDefault="00E62050" w:rsidP="009F1B3C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</w:tbl>
    <w:p w:rsidR="00A6445C" w:rsidRDefault="00A6445C" w:rsidP="00A6445C">
      <w:pPr>
        <w:spacing w:line="120" w:lineRule="auto"/>
        <w:jc w:val="left"/>
        <w:rPr>
          <w:b/>
          <w:i/>
        </w:rPr>
      </w:pPr>
    </w:p>
    <w:tbl>
      <w:tblPr>
        <w:tblpPr w:leftFromText="141" w:rightFromText="141" w:vertAnchor="text" w:horzAnchor="margin" w:tblpXSpec="center" w:tblpY="55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7971"/>
      </w:tblGrid>
      <w:tr w:rsidR="00A6445C" w:rsidRPr="0082463B" w:rsidTr="00A6445C">
        <w:trPr>
          <w:tblHeader/>
        </w:trPr>
        <w:tc>
          <w:tcPr>
            <w:tcW w:w="2235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A6445C" w:rsidRDefault="00A6445C" w:rsidP="00A6445C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Beschreibung</w:t>
            </w:r>
          </w:p>
        </w:tc>
        <w:tc>
          <w:tcPr>
            <w:tcW w:w="797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A2F" w:rsidRDefault="00857D17" w:rsidP="00B53A2F">
            <w:pPr>
              <w:pStyle w:val="Listenabsatz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 w:rsidRPr="00857D17">
              <w:rPr>
                <w:rFonts w:cs="Arial"/>
                <w:sz w:val="18"/>
                <w:szCs w:val="18"/>
              </w:rPr>
              <w:t xml:space="preserve">oh Wald </w:t>
            </w:r>
            <w:r w:rsidR="00860F11">
              <w:rPr>
                <w:rFonts w:cs="Arial"/>
                <w:sz w:val="18"/>
                <w:szCs w:val="18"/>
              </w:rPr>
              <w:t xml:space="preserve">bei Moses Krug </w:t>
            </w:r>
            <w:r w:rsidRPr="00857D17">
              <w:rPr>
                <w:rFonts w:cs="Arial"/>
                <w:sz w:val="18"/>
                <w:szCs w:val="18"/>
              </w:rPr>
              <w:t xml:space="preserve">Beginn einer Moorniederung mit wassergefüllten Senken; </w:t>
            </w:r>
            <w:r w:rsidR="00860F11">
              <w:rPr>
                <w:rFonts w:cs="Arial"/>
                <w:sz w:val="18"/>
                <w:szCs w:val="18"/>
              </w:rPr>
              <w:t>Ursache für Staufläche ist eine mangelnde Vorflut (unvollständiges Gewässersystem)</w:t>
            </w:r>
          </w:p>
          <w:p w:rsidR="00857D17" w:rsidRDefault="00860F11" w:rsidP="00B53A2F">
            <w:pPr>
              <w:pStyle w:val="Listenabsatz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 w:rsidRPr="00857D17">
              <w:rPr>
                <w:rFonts w:cs="Arial"/>
                <w:sz w:val="18"/>
                <w:szCs w:val="18"/>
              </w:rPr>
              <w:t xml:space="preserve">Oberlauf </w:t>
            </w:r>
            <w:r>
              <w:rPr>
                <w:rFonts w:cs="Arial"/>
                <w:sz w:val="18"/>
                <w:szCs w:val="18"/>
              </w:rPr>
              <w:t>temporär trockengefallen</w:t>
            </w:r>
            <w:r w:rsidR="00857D17" w:rsidRPr="00857D17">
              <w:rPr>
                <w:rFonts w:cs="Arial"/>
                <w:sz w:val="18"/>
                <w:szCs w:val="18"/>
              </w:rPr>
              <w:t xml:space="preserve">, </w:t>
            </w:r>
            <w:r>
              <w:rPr>
                <w:rFonts w:cs="Arial"/>
                <w:sz w:val="18"/>
                <w:szCs w:val="18"/>
              </w:rPr>
              <w:t xml:space="preserve">Wechsel von nassen Senken und </w:t>
            </w:r>
            <w:proofErr w:type="spellStart"/>
            <w:r>
              <w:rPr>
                <w:rFonts w:cs="Arial"/>
                <w:sz w:val="18"/>
                <w:szCs w:val="18"/>
              </w:rPr>
              <w:t>trockenne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 verfallenen Grabenabschnitten, teils keine Grabenprofile mehr erkennbar, </w:t>
            </w:r>
            <w:r w:rsidR="00857D17" w:rsidRPr="00857D17">
              <w:rPr>
                <w:rFonts w:cs="Arial"/>
                <w:sz w:val="18"/>
                <w:szCs w:val="18"/>
              </w:rPr>
              <w:t>vorwiegend durch Regenwasser gespeist</w:t>
            </w:r>
          </w:p>
          <w:p w:rsidR="00E419CF" w:rsidRPr="00860F11" w:rsidRDefault="00860F11" w:rsidP="00B53A2F">
            <w:pPr>
              <w:pStyle w:val="Listenabsatz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 w:rsidRPr="00860F11">
              <w:rPr>
                <w:rFonts w:cs="Arial"/>
                <w:sz w:val="18"/>
                <w:szCs w:val="18"/>
              </w:rPr>
              <w:t xml:space="preserve">Der Planungsabschnitt liegt im </w:t>
            </w:r>
            <w:r w:rsidR="00E419CF" w:rsidRPr="00860F11">
              <w:rPr>
                <w:rFonts w:cs="Arial"/>
                <w:sz w:val="18"/>
                <w:szCs w:val="18"/>
              </w:rPr>
              <w:t xml:space="preserve">FFH-Gebiet „ </w:t>
            </w:r>
            <w:proofErr w:type="spellStart"/>
            <w:r w:rsidR="00E419CF" w:rsidRPr="00860F11">
              <w:rPr>
                <w:rFonts w:cs="Arial"/>
                <w:sz w:val="18"/>
                <w:szCs w:val="18"/>
              </w:rPr>
              <w:t>Pl</w:t>
            </w:r>
            <w:r w:rsidRPr="00860F11">
              <w:rPr>
                <w:rFonts w:cs="Arial"/>
                <w:sz w:val="18"/>
                <w:szCs w:val="18"/>
              </w:rPr>
              <w:t>atkowsee</w:t>
            </w:r>
            <w:proofErr w:type="spellEnd"/>
            <w:r w:rsidRPr="00860F11">
              <w:rPr>
                <w:rFonts w:cs="Arial"/>
                <w:sz w:val="18"/>
                <w:szCs w:val="18"/>
              </w:rPr>
              <w:t>-</w:t>
            </w:r>
            <w:proofErr w:type="spellStart"/>
            <w:r w:rsidRPr="00860F11">
              <w:rPr>
                <w:rFonts w:cs="Arial"/>
                <w:sz w:val="18"/>
                <w:szCs w:val="18"/>
              </w:rPr>
              <w:t>Netzowsee</w:t>
            </w:r>
            <w:proofErr w:type="spellEnd"/>
            <w:r w:rsidRPr="00860F11">
              <w:rPr>
                <w:rFonts w:cs="Arial"/>
                <w:sz w:val="18"/>
                <w:szCs w:val="18"/>
              </w:rPr>
              <w:t xml:space="preserve">-Metzelthin“ sowie </w:t>
            </w:r>
            <w:r>
              <w:rPr>
                <w:rFonts w:cs="Arial"/>
                <w:sz w:val="18"/>
                <w:szCs w:val="18"/>
              </w:rPr>
              <w:t xml:space="preserve">im </w:t>
            </w:r>
            <w:r w:rsidR="00E419CF" w:rsidRPr="00860F11">
              <w:rPr>
                <w:rFonts w:cs="Arial"/>
                <w:sz w:val="18"/>
                <w:szCs w:val="18"/>
              </w:rPr>
              <w:t xml:space="preserve">SPA </w:t>
            </w:r>
            <w:r w:rsidR="0008145E" w:rsidRPr="00860F11">
              <w:rPr>
                <w:rFonts w:cs="Arial"/>
                <w:sz w:val="18"/>
                <w:szCs w:val="18"/>
              </w:rPr>
              <w:t>„</w:t>
            </w:r>
            <w:proofErr w:type="spellStart"/>
            <w:r w:rsidR="0008145E" w:rsidRPr="00860F11">
              <w:rPr>
                <w:rFonts w:cs="Arial"/>
                <w:sz w:val="18"/>
                <w:szCs w:val="18"/>
              </w:rPr>
              <w:t>Uckermärkische</w:t>
            </w:r>
            <w:proofErr w:type="spellEnd"/>
            <w:r w:rsidR="0008145E" w:rsidRPr="00860F11">
              <w:rPr>
                <w:rFonts w:cs="Arial"/>
                <w:sz w:val="18"/>
                <w:szCs w:val="18"/>
              </w:rPr>
              <w:t xml:space="preserve"> Seenlandschaft</w:t>
            </w:r>
            <w:r>
              <w:rPr>
                <w:rFonts w:cs="Arial"/>
                <w:sz w:val="18"/>
                <w:szCs w:val="18"/>
              </w:rPr>
              <w:t>“</w:t>
            </w:r>
            <w:r w:rsidR="0008145E" w:rsidRPr="00860F11">
              <w:rPr>
                <w:rFonts w:cs="Arial"/>
                <w:sz w:val="18"/>
                <w:szCs w:val="18"/>
              </w:rPr>
              <w:t xml:space="preserve"> </w:t>
            </w:r>
          </w:p>
          <w:p w:rsidR="00E419CF" w:rsidRDefault="00E419CF" w:rsidP="00B53A2F">
            <w:pPr>
              <w:pStyle w:val="Listenabsatz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Fischotterdurchgängigkeit vorhanden</w:t>
            </w:r>
          </w:p>
          <w:p w:rsidR="00A6445C" w:rsidRDefault="00A6445C" w:rsidP="00B53A2F">
            <w:p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</w:p>
          <w:p w:rsidR="00A6445C" w:rsidRDefault="00A6445C" w:rsidP="00B53A2F">
            <w:p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</w:p>
          <w:p w:rsidR="00A6445C" w:rsidRPr="00D67FC6" w:rsidRDefault="00A6445C" w:rsidP="00B53A2F">
            <w:p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A6445C" w:rsidRPr="0082463B" w:rsidTr="00A6445C">
        <w:trPr>
          <w:tblHeader/>
        </w:trPr>
        <w:tc>
          <w:tcPr>
            <w:tcW w:w="2235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A6445C" w:rsidRDefault="00A6445C" w:rsidP="00A6445C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Defizite NATURA 2000</w:t>
            </w:r>
          </w:p>
        </w:tc>
        <w:tc>
          <w:tcPr>
            <w:tcW w:w="797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45C" w:rsidRDefault="00A6445C" w:rsidP="00A6445C">
            <w:pPr>
              <w:pStyle w:val="Listenabsatz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A6445C" w:rsidRPr="0082463B" w:rsidTr="00A6445C">
        <w:trPr>
          <w:tblHeader/>
        </w:trPr>
        <w:tc>
          <w:tcPr>
            <w:tcW w:w="2235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A6445C" w:rsidRDefault="00A6445C" w:rsidP="00A6445C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Belastungen/ Bemerkungen</w:t>
            </w:r>
          </w:p>
        </w:tc>
        <w:tc>
          <w:tcPr>
            <w:tcW w:w="797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22D" w:rsidRDefault="0089222D" w:rsidP="0089222D">
            <w:pPr>
              <w:pStyle w:val="Listenabsatz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Ökologische Durchgängigkeit </w:t>
            </w:r>
            <w:r w:rsidR="00860F11">
              <w:rPr>
                <w:rFonts w:cs="Arial"/>
                <w:sz w:val="18"/>
                <w:szCs w:val="18"/>
              </w:rPr>
              <w:t>nicht gegeben, da kein vollständiges Gewässersystem vorhanden</w:t>
            </w:r>
          </w:p>
          <w:p w:rsidR="00A6445C" w:rsidRPr="00860F11" w:rsidRDefault="00860F11" w:rsidP="00860F11">
            <w:pPr>
              <w:pStyle w:val="Listenabsatz"/>
              <w:numPr>
                <w:ilvl w:val="0"/>
                <w:numId w:val="4"/>
              </w:numPr>
              <w:spacing w:before="40" w:after="30" w:line="240" w:lineRule="auto"/>
              <w:ind w:left="175" w:hanging="175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Das Maßnahmenprogramm gibt als Belastungsquelle </w:t>
            </w:r>
            <w:r w:rsidRPr="00F834B4">
              <w:rPr>
                <w:rFonts w:cs="Arial"/>
                <w:sz w:val="18"/>
                <w:szCs w:val="18"/>
              </w:rPr>
              <w:t xml:space="preserve"> „Abflussregulierungen und morphologische Veränderungen</w:t>
            </w:r>
            <w:r>
              <w:rPr>
                <w:rFonts w:cs="Arial"/>
                <w:sz w:val="18"/>
                <w:szCs w:val="18"/>
              </w:rPr>
              <w:t>“ an</w:t>
            </w:r>
          </w:p>
        </w:tc>
      </w:tr>
    </w:tbl>
    <w:p w:rsidR="00ED1DB3" w:rsidRDefault="00ED1DB3">
      <w:r>
        <w:br w:type="page"/>
      </w:r>
    </w:p>
    <w:tbl>
      <w:tblPr>
        <w:tblpPr w:leftFromText="141" w:rightFromText="141" w:vertAnchor="text" w:horzAnchor="margin" w:tblpXSpec="center" w:tblpY="55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1701"/>
        <w:gridCol w:w="7971"/>
      </w:tblGrid>
      <w:tr w:rsidR="00A6445C" w:rsidRPr="0082463B" w:rsidTr="00A6445C">
        <w:trPr>
          <w:tblHeader/>
        </w:trPr>
        <w:tc>
          <w:tcPr>
            <w:tcW w:w="534" w:type="dxa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E6E6E6"/>
            <w:textDirection w:val="btLr"/>
          </w:tcPr>
          <w:p w:rsidR="00A6445C" w:rsidRPr="0082463B" w:rsidRDefault="00A6445C" w:rsidP="00736B28">
            <w:pPr>
              <w:keepNext/>
              <w:keepLines/>
              <w:tabs>
                <w:tab w:val="left" w:pos="1835"/>
              </w:tabs>
              <w:spacing w:line="240" w:lineRule="auto"/>
              <w:ind w:left="113" w:right="113"/>
              <w:jc w:val="left"/>
              <w:rPr>
                <w:rFonts w:cs="Arial"/>
                <w:sz w:val="18"/>
                <w:szCs w:val="18"/>
              </w:rPr>
            </w:pPr>
            <w:r w:rsidRPr="008E19DE">
              <w:rPr>
                <w:rFonts w:cs="Arial"/>
                <w:b/>
                <w:sz w:val="18"/>
                <w:szCs w:val="18"/>
              </w:rPr>
              <w:lastRenderedPageBreak/>
              <w:t>Entwicklungsziele/ -Strategien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A6445C" w:rsidRPr="005D75BD" w:rsidRDefault="00A6445C" w:rsidP="00A6445C">
            <w:pPr>
              <w:spacing w:before="40" w:after="30" w:line="240" w:lineRule="auto"/>
              <w:ind w:left="28"/>
              <w:jc w:val="left"/>
              <w:rPr>
                <w:rFonts w:cs="Arial"/>
                <w:i/>
                <w:sz w:val="18"/>
                <w:szCs w:val="18"/>
              </w:rPr>
            </w:pPr>
            <w:r w:rsidRPr="005D75BD">
              <w:rPr>
                <w:rFonts w:cs="Arial"/>
                <w:i/>
                <w:sz w:val="18"/>
                <w:szCs w:val="18"/>
              </w:rPr>
              <w:t>Durchgängigkeit</w:t>
            </w:r>
          </w:p>
        </w:tc>
        <w:tc>
          <w:tcPr>
            <w:tcW w:w="797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5C" w:rsidRPr="007B37CE" w:rsidRDefault="00A6445C" w:rsidP="00A6445C">
            <w:pPr>
              <w:pStyle w:val="Listenabsatz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A6445C" w:rsidRPr="0082463B" w:rsidTr="00A6445C">
        <w:trPr>
          <w:tblHeader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</w:tcPr>
          <w:p w:rsidR="00A6445C" w:rsidRPr="0082463B" w:rsidRDefault="00A6445C" w:rsidP="00A6445C">
            <w:pPr>
              <w:keepNext/>
              <w:keepLines/>
              <w:tabs>
                <w:tab w:val="left" w:pos="1835"/>
              </w:tabs>
              <w:spacing w:before="30" w:after="3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A6445C" w:rsidRPr="005D75BD" w:rsidRDefault="00A6445C" w:rsidP="00A6445C">
            <w:pPr>
              <w:spacing w:before="40" w:after="30" w:line="240" w:lineRule="auto"/>
              <w:ind w:left="28"/>
              <w:jc w:val="left"/>
              <w:rPr>
                <w:rFonts w:cs="Arial"/>
                <w:i/>
                <w:sz w:val="18"/>
                <w:szCs w:val="18"/>
              </w:rPr>
            </w:pPr>
            <w:r w:rsidRPr="005D75BD">
              <w:rPr>
                <w:rFonts w:cs="Arial"/>
                <w:i/>
                <w:sz w:val="18"/>
                <w:szCs w:val="18"/>
              </w:rPr>
              <w:t>Gewässerstruktur</w:t>
            </w:r>
          </w:p>
        </w:tc>
        <w:tc>
          <w:tcPr>
            <w:tcW w:w="797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5C" w:rsidRPr="00A423E6" w:rsidRDefault="00A6445C" w:rsidP="00A6445C">
            <w:pPr>
              <w:pStyle w:val="Listenabsatz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A6445C" w:rsidRPr="0082463B" w:rsidTr="00A6445C">
        <w:trPr>
          <w:tblHeader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</w:tcPr>
          <w:p w:rsidR="00A6445C" w:rsidRPr="0082463B" w:rsidRDefault="00A6445C" w:rsidP="00A6445C">
            <w:pPr>
              <w:keepNext/>
              <w:keepLines/>
              <w:tabs>
                <w:tab w:val="left" w:pos="1835"/>
              </w:tabs>
              <w:spacing w:before="30" w:after="3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A6445C" w:rsidRPr="005D75BD" w:rsidRDefault="00A6445C" w:rsidP="00A6445C">
            <w:pPr>
              <w:spacing w:before="40" w:after="30" w:line="240" w:lineRule="auto"/>
              <w:ind w:left="28"/>
              <w:jc w:val="left"/>
              <w:rPr>
                <w:rFonts w:cs="Arial"/>
                <w:i/>
                <w:sz w:val="18"/>
                <w:szCs w:val="18"/>
              </w:rPr>
            </w:pPr>
            <w:r w:rsidRPr="005D75BD">
              <w:rPr>
                <w:rFonts w:cs="Arial"/>
                <w:i/>
                <w:sz w:val="18"/>
                <w:szCs w:val="18"/>
              </w:rPr>
              <w:t>Wasserhaushalt</w:t>
            </w:r>
          </w:p>
        </w:tc>
        <w:tc>
          <w:tcPr>
            <w:tcW w:w="797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5C" w:rsidRPr="007B37CE" w:rsidRDefault="00A6445C" w:rsidP="00A6445C">
            <w:pPr>
              <w:pStyle w:val="Listenabsatz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A6445C" w:rsidRPr="0082463B" w:rsidTr="00A6445C">
        <w:trPr>
          <w:tblHeader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</w:tcPr>
          <w:p w:rsidR="00A6445C" w:rsidRPr="0082463B" w:rsidRDefault="00A6445C" w:rsidP="00A6445C">
            <w:pPr>
              <w:keepNext/>
              <w:keepLines/>
              <w:tabs>
                <w:tab w:val="left" w:pos="1835"/>
              </w:tabs>
              <w:spacing w:before="30" w:after="3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A6445C" w:rsidRPr="00A423E6" w:rsidRDefault="00A6445C" w:rsidP="00A6445C">
            <w:pPr>
              <w:spacing w:before="40" w:after="30" w:line="240" w:lineRule="auto"/>
              <w:ind w:left="28"/>
              <w:jc w:val="left"/>
              <w:rPr>
                <w:rFonts w:cs="Arial"/>
                <w:i/>
                <w:sz w:val="18"/>
                <w:szCs w:val="18"/>
              </w:rPr>
            </w:pPr>
            <w:r w:rsidRPr="00A423E6">
              <w:rPr>
                <w:rFonts w:cs="Arial"/>
                <w:i/>
                <w:sz w:val="18"/>
                <w:szCs w:val="18"/>
              </w:rPr>
              <w:t>Biologie, Chemie</w:t>
            </w:r>
          </w:p>
        </w:tc>
        <w:tc>
          <w:tcPr>
            <w:tcW w:w="797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5C" w:rsidRDefault="00A6445C" w:rsidP="00A6445C">
            <w:pPr>
              <w:pStyle w:val="Listenabsatz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</w:p>
          <w:p w:rsidR="00A6445C" w:rsidRPr="00A423E6" w:rsidRDefault="00A6445C" w:rsidP="00A6445C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A6445C" w:rsidRPr="0082463B" w:rsidTr="00A6445C">
        <w:trPr>
          <w:tblHeader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A6445C" w:rsidRPr="0082463B" w:rsidRDefault="00A6445C" w:rsidP="00A6445C">
            <w:pPr>
              <w:keepNext/>
              <w:keepLines/>
              <w:tabs>
                <w:tab w:val="left" w:pos="1835"/>
              </w:tabs>
              <w:spacing w:before="30" w:after="3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A6445C" w:rsidRPr="00A423E6" w:rsidRDefault="00A6445C" w:rsidP="00A6445C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A423E6">
              <w:rPr>
                <w:rFonts w:cs="Arial"/>
                <w:sz w:val="18"/>
                <w:szCs w:val="18"/>
              </w:rPr>
              <w:t>NATURA 2000</w:t>
            </w:r>
          </w:p>
        </w:tc>
        <w:tc>
          <w:tcPr>
            <w:tcW w:w="797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5C" w:rsidRPr="00A423E6" w:rsidRDefault="00A6445C" w:rsidP="00ED1DB3">
            <w:pPr>
              <w:pStyle w:val="Listenabsatz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A6445C" w:rsidRPr="0082463B" w:rsidTr="00A6445C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A6445C" w:rsidRPr="008E19DE" w:rsidRDefault="00A6445C" w:rsidP="00A6445C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8E19DE">
              <w:rPr>
                <w:rFonts w:cs="Arial"/>
                <w:b/>
                <w:sz w:val="18"/>
                <w:szCs w:val="18"/>
              </w:rPr>
              <w:t xml:space="preserve">Entwicklungs-beschränkungen/ Restriktionen </w:t>
            </w:r>
          </w:p>
        </w:tc>
        <w:tc>
          <w:tcPr>
            <w:tcW w:w="797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5C" w:rsidRDefault="00A6445C" w:rsidP="00A6445C">
            <w:pPr>
              <w:spacing w:before="40" w:after="30" w:line="240" w:lineRule="auto"/>
              <w:jc w:val="left"/>
              <w:rPr>
                <w:rFonts w:cs="Arial"/>
                <w:i/>
                <w:sz w:val="18"/>
                <w:szCs w:val="18"/>
              </w:rPr>
            </w:pPr>
            <w:r w:rsidRPr="005C4283">
              <w:rPr>
                <w:rFonts w:cs="Arial"/>
                <w:i/>
                <w:sz w:val="18"/>
                <w:szCs w:val="18"/>
              </w:rPr>
              <w:t>Kurzfristig:</w:t>
            </w:r>
          </w:p>
          <w:p w:rsidR="00A6445C" w:rsidRDefault="00A6445C" w:rsidP="00A6445C">
            <w:pPr>
              <w:spacing w:before="40" w:after="30" w:line="240" w:lineRule="auto"/>
              <w:jc w:val="left"/>
              <w:rPr>
                <w:rFonts w:cs="Arial"/>
                <w:i/>
                <w:sz w:val="18"/>
                <w:szCs w:val="18"/>
              </w:rPr>
            </w:pPr>
          </w:p>
          <w:p w:rsidR="00A6445C" w:rsidRDefault="00A6445C" w:rsidP="00A6445C">
            <w:pPr>
              <w:spacing w:before="40" w:after="30" w:line="240" w:lineRule="auto"/>
              <w:jc w:val="left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Mittelfristig:</w:t>
            </w:r>
          </w:p>
          <w:p w:rsidR="00A6445C" w:rsidRDefault="00A6445C" w:rsidP="00A6445C">
            <w:pPr>
              <w:spacing w:before="40" w:after="30" w:line="240" w:lineRule="auto"/>
              <w:jc w:val="left"/>
              <w:rPr>
                <w:rFonts w:cs="Arial"/>
                <w:i/>
                <w:sz w:val="18"/>
                <w:szCs w:val="18"/>
              </w:rPr>
            </w:pPr>
          </w:p>
          <w:p w:rsidR="00A6445C" w:rsidRPr="005C4283" w:rsidRDefault="00A6445C" w:rsidP="00A6445C">
            <w:pPr>
              <w:spacing w:before="40" w:after="30" w:line="240" w:lineRule="auto"/>
              <w:jc w:val="left"/>
              <w:rPr>
                <w:rFonts w:cs="Arial"/>
                <w:i/>
                <w:sz w:val="18"/>
                <w:szCs w:val="18"/>
              </w:rPr>
            </w:pPr>
            <w:r w:rsidRPr="005C4283">
              <w:rPr>
                <w:rFonts w:cs="Arial"/>
                <w:i/>
                <w:sz w:val="18"/>
                <w:szCs w:val="18"/>
              </w:rPr>
              <w:t>Langfristig:</w:t>
            </w:r>
          </w:p>
          <w:p w:rsidR="00A6445C" w:rsidRPr="003E0211" w:rsidRDefault="00A6445C" w:rsidP="00A6445C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A6445C" w:rsidRPr="0082463B" w:rsidTr="00A6445C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A6445C" w:rsidRPr="008E19DE" w:rsidRDefault="00A6445C" w:rsidP="00A6445C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8E19DE">
              <w:rPr>
                <w:rFonts w:cs="Arial"/>
                <w:b/>
                <w:sz w:val="18"/>
                <w:szCs w:val="18"/>
              </w:rPr>
              <w:t>Einstufung Wasserkörper</w:t>
            </w:r>
          </w:p>
        </w:tc>
        <w:tc>
          <w:tcPr>
            <w:tcW w:w="797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5C" w:rsidRPr="007B37CE" w:rsidRDefault="00A6445C" w:rsidP="00A6445C">
            <w:pPr>
              <w:pStyle w:val="Listenabsatz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A6445C" w:rsidRPr="0082463B" w:rsidTr="00A6445C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A6445C" w:rsidRPr="008E19DE" w:rsidRDefault="00A6445C" w:rsidP="00A6445C">
            <w:pPr>
              <w:keepNext/>
              <w:keepLines/>
              <w:spacing w:before="30" w:after="30"/>
              <w:jc w:val="left"/>
              <w:rPr>
                <w:rFonts w:cs="Arial"/>
                <w:b/>
                <w:sz w:val="18"/>
                <w:szCs w:val="18"/>
              </w:rPr>
            </w:pPr>
            <w:r w:rsidRPr="008E19DE">
              <w:rPr>
                <w:rFonts w:cs="Arial"/>
                <w:b/>
                <w:sz w:val="18"/>
                <w:szCs w:val="18"/>
              </w:rPr>
              <w:t xml:space="preserve">Schutzgut </w:t>
            </w:r>
            <w:r w:rsidRPr="00A472AE">
              <w:rPr>
                <w:rFonts w:cs="Arial"/>
                <w:sz w:val="18"/>
                <w:szCs w:val="18"/>
              </w:rPr>
              <w:t>(bei erheblich verän</w:t>
            </w:r>
            <w:r w:rsidRPr="00A472AE">
              <w:rPr>
                <w:rFonts w:cs="Arial"/>
                <w:sz w:val="18"/>
                <w:szCs w:val="18"/>
              </w:rPr>
              <w:softHyphen/>
              <w:t xml:space="preserve">derten/ </w:t>
            </w:r>
            <w:proofErr w:type="spellStart"/>
            <w:r w:rsidRPr="00A472AE">
              <w:rPr>
                <w:rFonts w:cs="Arial"/>
                <w:sz w:val="18"/>
                <w:szCs w:val="18"/>
              </w:rPr>
              <w:t>künstl</w:t>
            </w:r>
            <w:proofErr w:type="spellEnd"/>
            <w:r w:rsidRPr="00A472AE">
              <w:rPr>
                <w:rFonts w:cs="Arial"/>
                <w:sz w:val="18"/>
                <w:szCs w:val="18"/>
              </w:rPr>
              <w:t>. WK)</w:t>
            </w:r>
            <w:r>
              <w:rPr>
                <w:rFonts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97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5C" w:rsidRPr="007B37CE" w:rsidRDefault="00ED1DB3" w:rsidP="00A6445C">
            <w:pPr>
              <w:pStyle w:val="Listenabsatz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künstlich</w:t>
            </w:r>
          </w:p>
        </w:tc>
      </w:tr>
      <w:tr w:rsidR="00A6445C" w:rsidRPr="0082463B" w:rsidTr="00A6445C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A6445C" w:rsidRPr="008E19DE" w:rsidRDefault="00A6445C" w:rsidP="00A6445C">
            <w:pPr>
              <w:keepNext/>
              <w:keepLines/>
              <w:spacing w:before="30" w:after="30"/>
              <w:jc w:val="left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Begründung für Ausweisung als erheblich verändert/ künstlich</w:t>
            </w:r>
          </w:p>
        </w:tc>
        <w:tc>
          <w:tcPr>
            <w:tcW w:w="797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45C" w:rsidRPr="007B37CE" w:rsidRDefault="00A6445C" w:rsidP="00A6445C">
            <w:pPr>
              <w:pStyle w:val="Listenabsatz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ED1DB3" w:rsidRPr="0082463B" w:rsidTr="00A6445C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ED1DB3" w:rsidRPr="005C7196" w:rsidRDefault="00ED1DB3" w:rsidP="00ED1DB3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5C7196">
              <w:rPr>
                <w:rFonts w:cs="Arial"/>
                <w:b/>
                <w:sz w:val="18"/>
                <w:szCs w:val="18"/>
              </w:rPr>
              <w:t>Bewirtschaftungsziel</w:t>
            </w:r>
            <w:r>
              <w:rPr>
                <w:rFonts w:cs="Arial"/>
                <w:b/>
                <w:sz w:val="18"/>
                <w:szCs w:val="18"/>
              </w:rPr>
              <w:t xml:space="preserve"> (WK)</w:t>
            </w:r>
          </w:p>
        </w:tc>
        <w:tc>
          <w:tcPr>
            <w:tcW w:w="797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DB3" w:rsidRPr="00B16F92" w:rsidRDefault="00ED1DB3" w:rsidP="00ED1DB3">
            <w:pPr>
              <w:pStyle w:val="Listenabsatz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es wird vorgeschlagen, im Mündungsbereich des </w:t>
            </w:r>
            <w:proofErr w:type="spellStart"/>
            <w:r>
              <w:rPr>
                <w:rFonts w:cs="Arial"/>
                <w:sz w:val="18"/>
                <w:szCs w:val="18"/>
              </w:rPr>
              <w:t>Metzelthiner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 Forstgrabens in das </w:t>
            </w:r>
            <w:proofErr w:type="spellStart"/>
            <w:r>
              <w:rPr>
                <w:rFonts w:cs="Arial"/>
                <w:sz w:val="18"/>
                <w:szCs w:val="18"/>
              </w:rPr>
              <w:t>Knehdenfließ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 ein Bewirtschaftungsende zu setzen und den kompletten Wasserkörper </w:t>
            </w:r>
            <w:r>
              <w:rPr>
                <w:rFonts w:cs="Arial"/>
                <w:bCs/>
                <w:sz w:val="18"/>
                <w:szCs w:val="18"/>
              </w:rPr>
              <w:t xml:space="preserve">58146814_1562 </w:t>
            </w:r>
            <w:r>
              <w:rPr>
                <w:rFonts w:cs="Arial"/>
                <w:sz w:val="18"/>
                <w:szCs w:val="18"/>
              </w:rPr>
              <w:t>aus der Bewirtschaftungsplanung zu nehmen</w:t>
            </w:r>
          </w:p>
        </w:tc>
      </w:tr>
      <w:tr w:rsidR="00ED1DB3" w:rsidRPr="0082463B" w:rsidTr="00A6445C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ED1DB3" w:rsidRPr="005C7196" w:rsidRDefault="00ED1DB3" w:rsidP="00ED1DB3">
            <w:pPr>
              <w:keepNext/>
              <w:keepLines/>
              <w:spacing w:before="30" w:after="30"/>
              <w:jc w:val="left"/>
              <w:rPr>
                <w:rFonts w:cs="Arial"/>
                <w:b/>
                <w:sz w:val="18"/>
                <w:szCs w:val="18"/>
              </w:rPr>
            </w:pPr>
            <w:r w:rsidRPr="005C7196">
              <w:rPr>
                <w:rFonts w:cs="Arial"/>
                <w:b/>
                <w:sz w:val="18"/>
                <w:szCs w:val="18"/>
              </w:rPr>
              <w:t>Begründung für weniger strenges Bewirtschaftungsziel</w:t>
            </w:r>
          </w:p>
        </w:tc>
        <w:tc>
          <w:tcPr>
            <w:tcW w:w="797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DB3" w:rsidRPr="007B37CE" w:rsidRDefault="00ED1DB3" w:rsidP="00ED1DB3">
            <w:pPr>
              <w:pStyle w:val="Listenabsatz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künstliches Gewässer, Einzugsgebiet Wasserkörper &lt; 10 km</w:t>
            </w:r>
            <w:r w:rsidRPr="00ED1DB3">
              <w:rPr>
                <w:rFonts w:cs="Arial"/>
                <w:sz w:val="18"/>
                <w:szCs w:val="18"/>
              </w:rPr>
              <w:t>2</w:t>
            </w:r>
            <w:r>
              <w:rPr>
                <w:rFonts w:cs="Arial"/>
                <w:sz w:val="18"/>
                <w:szCs w:val="18"/>
              </w:rPr>
              <w:t xml:space="preserve"> (ca. 8,8 km</w:t>
            </w:r>
            <w:r w:rsidRPr="00ED1DB3">
              <w:rPr>
                <w:rFonts w:cs="Arial"/>
                <w:sz w:val="18"/>
                <w:szCs w:val="18"/>
                <w:vertAlign w:val="superscript"/>
              </w:rPr>
              <w:t>2</w:t>
            </w:r>
            <w:r>
              <w:rPr>
                <w:rFonts w:cs="Arial"/>
                <w:sz w:val="18"/>
                <w:szCs w:val="18"/>
              </w:rPr>
              <w:t>,</w:t>
            </w:r>
            <w:r w:rsidRPr="00D17A6C">
              <w:rPr>
                <w:rFonts w:cs="Arial"/>
                <w:sz w:val="18"/>
                <w:szCs w:val="18"/>
              </w:rPr>
              <w:t xml:space="preserve"> inkl. </w:t>
            </w:r>
            <w:r>
              <w:rPr>
                <w:rFonts w:cs="Arial"/>
                <w:sz w:val="18"/>
                <w:szCs w:val="18"/>
              </w:rPr>
              <w:t xml:space="preserve">der im </w:t>
            </w:r>
            <w:proofErr w:type="spellStart"/>
            <w:r>
              <w:rPr>
                <w:rFonts w:cs="Arial"/>
                <w:sz w:val="18"/>
                <w:szCs w:val="18"/>
              </w:rPr>
              <w:t>Zustrombereich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 des Grundwassers liegenden </w:t>
            </w:r>
            <w:r w:rsidRPr="00D17A6C">
              <w:rPr>
                <w:rFonts w:cs="Arial"/>
                <w:sz w:val="18"/>
                <w:szCs w:val="18"/>
              </w:rPr>
              <w:t>Binneneinzugsgebiete</w:t>
            </w:r>
            <w:r>
              <w:rPr>
                <w:rFonts w:cs="Arial"/>
                <w:sz w:val="18"/>
                <w:szCs w:val="18"/>
              </w:rPr>
              <w:t>)</w:t>
            </w:r>
          </w:p>
        </w:tc>
      </w:tr>
    </w:tbl>
    <w:p w:rsidR="00F2401F" w:rsidRDefault="00F2401F" w:rsidP="005E550E">
      <w:pPr>
        <w:spacing w:after="200" w:line="276" w:lineRule="auto"/>
        <w:jc w:val="left"/>
        <w:rPr>
          <w:b/>
          <w:i/>
        </w:rPr>
      </w:pPr>
    </w:p>
    <w:p w:rsidR="00F2401F" w:rsidRDefault="00F2401F" w:rsidP="005E550E">
      <w:pPr>
        <w:spacing w:after="200" w:line="276" w:lineRule="auto"/>
        <w:jc w:val="left"/>
        <w:rPr>
          <w:b/>
          <w:i/>
        </w:rPr>
      </w:pPr>
    </w:p>
    <w:p w:rsidR="00A6445C" w:rsidRDefault="00A6445C" w:rsidP="005E550E">
      <w:pPr>
        <w:spacing w:after="200" w:line="276" w:lineRule="auto"/>
        <w:jc w:val="left"/>
        <w:rPr>
          <w:b/>
          <w:i/>
        </w:rPr>
      </w:pPr>
    </w:p>
    <w:p w:rsidR="00A6445C" w:rsidRDefault="00A6445C" w:rsidP="005E550E">
      <w:pPr>
        <w:spacing w:after="200" w:line="276" w:lineRule="auto"/>
        <w:jc w:val="left"/>
        <w:rPr>
          <w:b/>
          <w:i/>
        </w:rPr>
      </w:pPr>
    </w:p>
    <w:sectPr w:rsidR="00A6445C" w:rsidSect="002F4775">
      <w:headerReference w:type="default" r:id="rId12"/>
      <w:footerReference w:type="default" r:id="rId13"/>
      <w:pgSz w:w="11907" w:h="16840" w:code="9"/>
      <w:pgMar w:top="454" w:right="680" w:bottom="851" w:left="1418" w:header="709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3A2F" w:rsidRDefault="00B53A2F" w:rsidP="008D5E20">
      <w:pPr>
        <w:spacing w:line="240" w:lineRule="auto"/>
      </w:pPr>
      <w:r>
        <w:separator/>
      </w:r>
    </w:p>
  </w:endnote>
  <w:endnote w:type="continuationSeparator" w:id="0">
    <w:p w:rsidR="00B53A2F" w:rsidRDefault="00B53A2F" w:rsidP="008D5E2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A2F" w:rsidRPr="00BD21A9" w:rsidRDefault="00B53A2F" w:rsidP="00BD21A9">
    <w:pPr>
      <w:pStyle w:val="Fuzeile"/>
      <w:rPr>
        <w:sz w:val="16"/>
        <w:szCs w:val="16"/>
      </w:rPr>
    </w:pPr>
    <w:r w:rsidRPr="00EB2634">
      <w:rPr>
        <w:sz w:val="16"/>
        <w:szCs w:val="16"/>
        <w:vertAlign w:val="superscript"/>
      </w:rPr>
      <w:t>1</w:t>
    </w:r>
    <w:r>
      <w:rPr>
        <w:sz w:val="16"/>
        <w:szCs w:val="16"/>
        <w:vertAlign w:val="superscript"/>
      </w:rPr>
      <w:t>)</w:t>
    </w:r>
    <w:r>
      <w:rPr>
        <w:sz w:val="16"/>
        <w:szCs w:val="16"/>
      </w:rPr>
      <w:t xml:space="preserve"> </w:t>
    </w:r>
    <w:r w:rsidRPr="00BD21A9">
      <w:rPr>
        <w:sz w:val="16"/>
        <w:szCs w:val="16"/>
      </w:rPr>
      <w:t>Einstufung des Planungsabschnittes im Rahmen der aktuellen Erhebungen im Jahr 2013</w:t>
    </w:r>
  </w:p>
  <w:p w:rsidR="00B53A2F" w:rsidRPr="00BD21A9" w:rsidRDefault="00B53A2F" w:rsidP="00BD21A9">
    <w:pPr>
      <w:pStyle w:val="Fuzeile"/>
      <w:rPr>
        <w:sz w:val="16"/>
        <w:szCs w:val="16"/>
      </w:rPr>
    </w:pPr>
    <w:r w:rsidRPr="00EB2634">
      <w:rPr>
        <w:sz w:val="16"/>
        <w:szCs w:val="16"/>
        <w:vertAlign w:val="superscript"/>
      </w:rPr>
      <w:t>2</w:t>
    </w:r>
    <w:r>
      <w:rPr>
        <w:sz w:val="16"/>
        <w:szCs w:val="16"/>
        <w:vertAlign w:val="superscript"/>
      </w:rPr>
      <w:t>)</w:t>
    </w:r>
    <w:r>
      <w:rPr>
        <w:sz w:val="16"/>
        <w:szCs w:val="16"/>
      </w:rPr>
      <w:t xml:space="preserve"> </w:t>
    </w:r>
    <w:r w:rsidRPr="00BD21A9">
      <w:rPr>
        <w:sz w:val="16"/>
        <w:szCs w:val="16"/>
      </w:rPr>
      <w:t xml:space="preserve">Einstufung des gesamten Wasserkörpers im Rahmen </w:t>
    </w:r>
    <w:r>
      <w:rPr>
        <w:sz w:val="16"/>
        <w:szCs w:val="16"/>
      </w:rPr>
      <w:t>der Bewirtschaftungsvorplanung (LUGV 2009)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3A2F" w:rsidRDefault="00B53A2F" w:rsidP="008D5E20">
      <w:pPr>
        <w:spacing w:line="240" w:lineRule="auto"/>
      </w:pPr>
      <w:r>
        <w:separator/>
      </w:r>
    </w:p>
  </w:footnote>
  <w:footnote w:type="continuationSeparator" w:id="0">
    <w:p w:rsidR="00B53A2F" w:rsidRDefault="00B53A2F" w:rsidP="008D5E2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A2F" w:rsidRPr="000954CF" w:rsidRDefault="00B53A2F" w:rsidP="002F4775">
    <w:pPr>
      <w:pStyle w:val="Kopfzeile"/>
      <w:tabs>
        <w:tab w:val="clear" w:pos="4536"/>
        <w:tab w:val="clear" w:pos="9072"/>
        <w:tab w:val="left" w:pos="5245"/>
        <w:tab w:val="center" w:pos="6237"/>
        <w:tab w:val="center" w:pos="13041"/>
        <w:tab w:val="center" w:pos="15876"/>
      </w:tabs>
      <w:jc w:val="center"/>
      <w:rPr>
        <w:rStyle w:val="Seitenzahl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752874E2" wp14:editId="2C18FA70">
          <wp:simplePos x="0" y="0"/>
          <wp:positionH relativeFrom="column">
            <wp:posOffset>1298479</wp:posOffset>
          </wp:positionH>
          <wp:positionV relativeFrom="paragraph">
            <wp:posOffset>-251508</wp:posOffset>
          </wp:positionV>
          <wp:extent cx="401320" cy="375285"/>
          <wp:effectExtent l="0" t="0" r="0" b="5715"/>
          <wp:wrapNone/>
          <wp:docPr id="7" name="Grafik 7" descr="Beschreibung: IaG_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Beschreibung: IaG_klei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320" cy="375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Style w:val="Seitenzahl"/>
      </w:rPr>
      <w:t xml:space="preserve"> </w:t>
    </w:r>
    <w:r>
      <w:rPr>
        <w:rStyle w:val="Seitenzahl"/>
      </w:rPr>
      <w:tab/>
    </w:r>
    <w:r>
      <w:rPr>
        <w:rStyle w:val="Seitenzahl"/>
      </w:rPr>
      <w:tab/>
    </w:r>
    <w:r w:rsidRPr="005A4705">
      <w:rPr>
        <w:rStyle w:val="Seitenzahl"/>
      </w:rPr>
      <w:t xml:space="preserve">GEK Obere Havel Teil 1b – </w:t>
    </w:r>
    <w:r>
      <w:rPr>
        <w:rStyle w:val="Seitenzahl"/>
      </w:rPr>
      <w:t xml:space="preserve">Abschnittsblätter </w:t>
    </w:r>
    <w:r>
      <w:rPr>
        <w:rStyle w:val="Seitenzahl"/>
      </w:rPr>
      <w:tab/>
    </w:r>
    <w:r w:rsidRPr="003F038A">
      <w:t>33X127759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50D11">
      <w:rPr>
        <w:noProof/>
      </w:rPr>
      <w:t>1</w:t>
    </w:r>
    <w:r>
      <w:rPr>
        <w:noProof/>
      </w:rPr>
      <w:fldChar w:fldCharType="end"/>
    </w:r>
    <w:r>
      <w:rPr>
        <w:noProof/>
      </w:rPr>
      <w:drawing>
        <wp:anchor distT="0" distB="0" distL="114300" distR="114300" simplePos="0" relativeHeight="251657216" behindDoc="0" locked="1" layoutInCell="1" allowOverlap="1" wp14:anchorId="554C6996" wp14:editId="6F7B8398">
          <wp:simplePos x="0" y="0"/>
          <wp:positionH relativeFrom="page">
            <wp:posOffset>659130</wp:posOffset>
          </wp:positionH>
          <wp:positionV relativeFrom="page">
            <wp:posOffset>276225</wp:posOffset>
          </wp:positionV>
          <wp:extent cx="1344930" cy="247015"/>
          <wp:effectExtent l="0" t="0" r="7620" b="635"/>
          <wp:wrapNone/>
          <wp:docPr id="8" name="Bild 1" descr="poyry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poyry_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4930" cy="247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/ </w:t>
    </w:r>
    <w:r>
      <w:rPr>
        <w:rStyle w:val="Seitenzahl"/>
      </w:rPr>
      <w:fldChar w:fldCharType="begin"/>
    </w:r>
    <w:r>
      <w:rPr>
        <w:rStyle w:val="Seitenzahl"/>
      </w:rPr>
      <w:instrText xml:space="preserve"> NUMPAGES </w:instrText>
    </w:r>
    <w:r>
      <w:rPr>
        <w:rStyle w:val="Seitenzahl"/>
      </w:rPr>
      <w:fldChar w:fldCharType="separate"/>
    </w:r>
    <w:r w:rsidR="00650D11">
      <w:rPr>
        <w:rStyle w:val="Seitenzahl"/>
        <w:noProof/>
      </w:rPr>
      <w:t>4</w:t>
    </w:r>
    <w:r>
      <w:rPr>
        <w:rStyle w:val="Seitenzahl"/>
      </w:rPr>
      <w:fldChar w:fldCharType="end"/>
    </w:r>
  </w:p>
  <w:p w:rsidR="00B53A2F" w:rsidRDefault="00B53A2F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46CB3"/>
    <w:multiLevelType w:val="hybridMultilevel"/>
    <w:tmpl w:val="B9B269C0"/>
    <w:lvl w:ilvl="0" w:tplc="0407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24A43A0"/>
    <w:multiLevelType w:val="hybridMultilevel"/>
    <w:tmpl w:val="3DB6EDC6"/>
    <w:lvl w:ilvl="0" w:tplc="0407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E276815"/>
    <w:multiLevelType w:val="hybridMultilevel"/>
    <w:tmpl w:val="587CE7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167090"/>
    <w:multiLevelType w:val="hybridMultilevel"/>
    <w:tmpl w:val="CA781382"/>
    <w:lvl w:ilvl="0" w:tplc="C86EC4D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5A2E5F"/>
    <w:multiLevelType w:val="hybridMultilevel"/>
    <w:tmpl w:val="5B9A9D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140E13"/>
    <w:multiLevelType w:val="hybridMultilevel"/>
    <w:tmpl w:val="1A8A7FB6"/>
    <w:lvl w:ilvl="0" w:tplc="C1F8F5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i w:val="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9607A4"/>
    <w:multiLevelType w:val="hybridMultilevel"/>
    <w:tmpl w:val="443287A8"/>
    <w:lvl w:ilvl="0" w:tplc="E1D6756C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7B451F"/>
    <w:multiLevelType w:val="hybridMultilevel"/>
    <w:tmpl w:val="162E53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EA12E7"/>
    <w:multiLevelType w:val="hybridMultilevel"/>
    <w:tmpl w:val="A5729480"/>
    <w:lvl w:ilvl="0" w:tplc="E1D6756C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7904DF"/>
    <w:multiLevelType w:val="hybridMultilevel"/>
    <w:tmpl w:val="FE2CA30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8"/>
  </w:num>
  <w:num w:numId="5">
    <w:abstractNumId w:val="7"/>
  </w:num>
  <w:num w:numId="6">
    <w:abstractNumId w:val="2"/>
  </w:num>
  <w:num w:numId="7">
    <w:abstractNumId w:val="9"/>
  </w:num>
  <w:num w:numId="8">
    <w:abstractNumId w:val="1"/>
  </w:num>
  <w:num w:numId="9">
    <w:abstractNumId w:val="5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gutterAtTop/>
  <w:proofState w:spelling="clean" w:grammar="clean"/>
  <w:defaultTabStop w:val="709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EDB"/>
    <w:rsid w:val="000035AC"/>
    <w:rsid w:val="00011015"/>
    <w:rsid w:val="000277A9"/>
    <w:rsid w:val="00027A21"/>
    <w:rsid w:val="00034815"/>
    <w:rsid w:val="00034DAE"/>
    <w:rsid w:val="00037494"/>
    <w:rsid w:val="00062B77"/>
    <w:rsid w:val="000652C1"/>
    <w:rsid w:val="00072440"/>
    <w:rsid w:val="00073B14"/>
    <w:rsid w:val="000761F2"/>
    <w:rsid w:val="0008145E"/>
    <w:rsid w:val="000954CF"/>
    <w:rsid w:val="000B6DB4"/>
    <w:rsid w:val="000D0EE9"/>
    <w:rsid w:val="000F5B52"/>
    <w:rsid w:val="001342F4"/>
    <w:rsid w:val="00135A76"/>
    <w:rsid w:val="00154AA5"/>
    <w:rsid w:val="00164D6E"/>
    <w:rsid w:val="00165DC7"/>
    <w:rsid w:val="00171470"/>
    <w:rsid w:val="0017290A"/>
    <w:rsid w:val="001831F2"/>
    <w:rsid w:val="00187DEA"/>
    <w:rsid w:val="00190754"/>
    <w:rsid w:val="001A2140"/>
    <w:rsid w:val="001A3450"/>
    <w:rsid w:val="001B2FEA"/>
    <w:rsid w:val="001B76F9"/>
    <w:rsid w:val="001D003B"/>
    <w:rsid w:val="001D1D69"/>
    <w:rsid w:val="001D71DD"/>
    <w:rsid w:val="001E6A7C"/>
    <w:rsid w:val="001F5940"/>
    <w:rsid w:val="001F62DB"/>
    <w:rsid w:val="00210ED4"/>
    <w:rsid w:val="00223D13"/>
    <w:rsid w:val="00233AF8"/>
    <w:rsid w:val="002364D4"/>
    <w:rsid w:val="002656BD"/>
    <w:rsid w:val="0027401A"/>
    <w:rsid w:val="00283FA7"/>
    <w:rsid w:val="0029444F"/>
    <w:rsid w:val="00295B71"/>
    <w:rsid w:val="002976A0"/>
    <w:rsid w:val="002A16BA"/>
    <w:rsid w:val="002A239E"/>
    <w:rsid w:val="002A6444"/>
    <w:rsid w:val="002B0DF3"/>
    <w:rsid w:val="002B3949"/>
    <w:rsid w:val="002B66C2"/>
    <w:rsid w:val="002C57D6"/>
    <w:rsid w:val="002D4009"/>
    <w:rsid w:val="002E3D67"/>
    <w:rsid w:val="002E4EA9"/>
    <w:rsid w:val="002F4775"/>
    <w:rsid w:val="002F55FD"/>
    <w:rsid w:val="002F5C85"/>
    <w:rsid w:val="003124FD"/>
    <w:rsid w:val="003146D5"/>
    <w:rsid w:val="00316995"/>
    <w:rsid w:val="00316B52"/>
    <w:rsid w:val="003212A4"/>
    <w:rsid w:val="00342190"/>
    <w:rsid w:val="003432BB"/>
    <w:rsid w:val="0034650C"/>
    <w:rsid w:val="00351CA7"/>
    <w:rsid w:val="00354D07"/>
    <w:rsid w:val="00373CC2"/>
    <w:rsid w:val="003753D7"/>
    <w:rsid w:val="00385F32"/>
    <w:rsid w:val="00390EF4"/>
    <w:rsid w:val="00392367"/>
    <w:rsid w:val="003A2626"/>
    <w:rsid w:val="003B7B76"/>
    <w:rsid w:val="003E0211"/>
    <w:rsid w:val="003F038A"/>
    <w:rsid w:val="003F6780"/>
    <w:rsid w:val="00401DE8"/>
    <w:rsid w:val="00403642"/>
    <w:rsid w:val="004049AF"/>
    <w:rsid w:val="004058D7"/>
    <w:rsid w:val="004359E2"/>
    <w:rsid w:val="00444D3A"/>
    <w:rsid w:val="00444DBF"/>
    <w:rsid w:val="00452EED"/>
    <w:rsid w:val="00453C49"/>
    <w:rsid w:val="00490F0C"/>
    <w:rsid w:val="00491A44"/>
    <w:rsid w:val="004A038F"/>
    <w:rsid w:val="004A1F6C"/>
    <w:rsid w:val="004A448A"/>
    <w:rsid w:val="004B575B"/>
    <w:rsid w:val="004C18D1"/>
    <w:rsid w:val="004C3BF7"/>
    <w:rsid w:val="004D17A3"/>
    <w:rsid w:val="004D67FA"/>
    <w:rsid w:val="00512F9B"/>
    <w:rsid w:val="00517CF9"/>
    <w:rsid w:val="005218C2"/>
    <w:rsid w:val="00530A7B"/>
    <w:rsid w:val="00536C4C"/>
    <w:rsid w:val="0055612A"/>
    <w:rsid w:val="00560D69"/>
    <w:rsid w:val="00563DB4"/>
    <w:rsid w:val="00567D9F"/>
    <w:rsid w:val="00570DC1"/>
    <w:rsid w:val="00573ED6"/>
    <w:rsid w:val="00583DFD"/>
    <w:rsid w:val="00585258"/>
    <w:rsid w:val="005911FC"/>
    <w:rsid w:val="005A4705"/>
    <w:rsid w:val="005B3BBA"/>
    <w:rsid w:val="005C4283"/>
    <w:rsid w:val="005C46D0"/>
    <w:rsid w:val="005C7196"/>
    <w:rsid w:val="005D75BD"/>
    <w:rsid w:val="005D7E2C"/>
    <w:rsid w:val="005E550E"/>
    <w:rsid w:val="005E6DB8"/>
    <w:rsid w:val="005E7EEA"/>
    <w:rsid w:val="005F2B95"/>
    <w:rsid w:val="00612218"/>
    <w:rsid w:val="00620191"/>
    <w:rsid w:val="006211FD"/>
    <w:rsid w:val="00623A47"/>
    <w:rsid w:val="006451B5"/>
    <w:rsid w:val="00650D11"/>
    <w:rsid w:val="00652072"/>
    <w:rsid w:val="00664725"/>
    <w:rsid w:val="00667B30"/>
    <w:rsid w:val="00673A09"/>
    <w:rsid w:val="00680C0D"/>
    <w:rsid w:val="006C76DC"/>
    <w:rsid w:val="006D3915"/>
    <w:rsid w:val="006E0E82"/>
    <w:rsid w:val="006E5D22"/>
    <w:rsid w:val="006F4EA9"/>
    <w:rsid w:val="006F50BB"/>
    <w:rsid w:val="006F7614"/>
    <w:rsid w:val="00701766"/>
    <w:rsid w:val="007065BE"/>
    <w:rsid w:val="00707F29"/>
    <w:rsid w:val="0072388B"/>
    <w:rsid w:val="007269EC"/>
    <w:rsid w:val="00736B28"/>
    <w:rsid w:val="00740168"/>
    <w:rsid w:val="00747349"/>
    <w:rsid w:val="00754080"/>
    <w:rsid w:val="00763F41"/>
    <w:rsid w:val="007642CB"/>
    <w:rsid w:val="00770463"/>
    <w:rsid w:val="00783D53"/>
    <w:rsid w:val="00786827"/>
    <w:rsid w:val="0079117D"/>
    <w:rsid w:val="0079217B"/>
    <w:rsid w:val="007B37CE"/>
    <w:rsid w:val="007C55A7"/>
    <w:rsid w:val="007E1CC3"/>
    <w:rsid w:val="007E4C0F"/>
    <w:rsid w:val="007F607D"/>
    <w:rsid w:val="0082463B"/>
    <w:rsid w:val="00842B11"/>
    <w:rsid w:val="0084706F"/>
    <w:rsid w:val="00853393"/>
    <w:rsid w:val="00857D17"/>
    <w:rsid w:val="00860AD2"/>
    <w:rsid w:val="00860F11"/>
    <w:rsid w:val="00865A76"/>
    <w:rsid w:val="00866593"/>
    <w:rsid w:val="00866E33"/>
    <w:rsid w:val="00884651"/>
    <w:rsid w:val="0089222D"/>
    <w:rsid w:val="00892D8F"/>
    <w:rsid w:val="008949A2"/>
    <w:rsid w:val="008D2F5D"/>
    <w:rsid w:val="008D3F29"/>
    <w:rsid w:val="008D5E20"/>
    <w:rsid w:val="008E174C"/>
    <w:rsid w:val="008E19DE"/>
    <w:rsid w:val="00902C1E"/>
    <w:rsid w:val="00903321"/>
    <w:rsid w:val="00906F1F"/>
    <w:rsid w:val="00907D79"/>
    <w:rsid w:val="00936019"/>
    <w:rsid w:val="009370ED"/>
    <w:rsid w:val="0097112E"/>
    <w:rsid w:val="00981296"/>
    <w:rsid w:val="009814DF"/>
    <w:rsid w:val="00986128"/>
    <w:rsid w:val="009871B9"/>
    <w:rsid w:val="009954B9"/>
    <w:rsid w:val="009A22E3"/>
    <w:rsid w:val="009A49EB"/>
    <w:rsid w:val="009B023F"/>
    <w:rsid w:val="009C5DD6"/>
    <w:rsid w:val="009D09B1"/>
    <w:rsid w:val="009F1B3C"/>
    <w:rsid w:val="009F2A66"/>
    <w:rsid w:val="009F3F40"/>
    <w:rsid w:val="00A002A1"/>
    <w:rsid w:val="00A10971"/>
    <w:rsid w:val="00A122BD"/>
    <w:rsid w:val="00A127AD"/>
    <w:rsid w:val="00A17BF5"/>
    <w:rsid w:val="00A215EA"/>
    <w:rsid w:val="00A21A02"/>
    <w:rsid w:val="00A21E42"/>
    <w:rsid w:val="00A26A75"/>
    <w:rsid w:val="00A26BC9"/>
    <w:rsid w:val="00A32864"/>
    <w:rsid w:val="00A35870"/>
    <w:rsid w:val="00A359D4"/>
    <w:rsid w:val="00A37C65"/>
    <w:rsid w:val="00A423E6"/>
    <w:rsid w:val="00A472AE"/>
    <w:rsid w:val="00A51F26"/>
    <w:rsid w:val="00A60ACC"/>
    <w:rsid w:val="00A6445C"/>
    <w:rsid w:val="00A74DEF"/>
    <w:rsid w:val="00A77A84"/>
    <w:rsid w:val="00A82A8B"/>
    <w:rsid w:val="00A848DE"/>
    <w:rsid w:val="00A85CF9"/>
    <w:rsid w:val="00A935E5"/>
    <w:rsid w:val="00AA6B11"/>
    <w:rsid w:val="00AB04CA"/>
    <w:rsid w:val="00AB2B88"/>
    <w:rsid w:val="00AB6496"/>
    <w:rsid w:val="00AC4897"/>
    <w:rsid w:val="00AC6C5C"/>
    <w:rsid w:val="00AF485E"/>
    <w:rsid w:val="00AF792C"/>
    <w:rsid w:val="00B00564"/>
    <w:rsid w:val="00B0149C"/>
    <w:rsid w:val="00B055F7"/>
    <w:rsid w:val="00B153E4"/>
    <w:rsid w:val="00B16F92"/>
    <w:rsid w:val="00B26328"/>
    <w:rsid w:val="00B2736D"/>
    <w:rsid w:val="00B358C1"/>
    <w:rsid w:val="00B40C16"/>
    <w:rsid w:val="00B468DB"/>
    <w:rsid w:val="00B5195E"/>
    <w:rsid w:val="00B52FF8"/>
    <w:rsid w:val="00B53A2F"/>
    <w:rsid w:val="00B54254"/>
    <w:rsid w:val="00B54627"/>
    <w:rsid w:val="00B55E15"/>
    <w:rsid w:val="00B63813"/>
    <w:rsid w:val="00BA33F8"/>
    <w:rsid w:val="00BA55FA"/>
    <w:rsid w:val="00BB564C"/>
    <w:rsid w:val="00BB6878"/>
    <w:rsid w:val="00BD21A9"/>
    <w:rsid w:val="00BD2CEC"/>
    <w:rsid w:val="00BD31AC"/>
    <w:rsid w:val="00BF0D2E"/>
    <w:rsid w:val="00BF25B2"/>
    <w:rsid w:val="00BF4F4F"/>
    <w:rsid w:val="00C0253D"/>
    <w:rsid w:val="00C17301"/>
    <w:rsid w:val="00C3071A"/>
    <w:rsid w:val="00C53DCF"/>
    <w:rsid w:val="00C77D6E"/>
    <w:rsid w:val="00C861E2"/>
    <w:rsid w:val="00CA1144"/>
    <w:rsid w:val="00CB27C5"/>
    <w:rsid w:val="00CC14E9"/>
    <w:rsid w:val="00CC2490"/>
    <w:rsid w:val="00CC6717"/>
    <w:rsid w:val="00CC687C"/>
    <w:rsid w:val="00CE39C1"/>
    <w:rsid w:val="00CE3F6E"/>
    <w:rsid w:val="00CF413A"/>
    <w:rsid w:val="00D14E11"/>
    <w:rsid w:val="00D162B2"/>
    <w:rsid w:val="00D30181"/>
    <w:rsid w:val="00D42615"/>
    <w:rsid w:val="00D45333"/>
    <w:rsid w:val="00D5257A"/>
    <w:rsid w:val="00D6260B"/>
    <w:rsid w:val="00D6610D"/>
    <w:rsid w:val="00D661D2"/>
    <w:rsid w:val="00D669AE"/>
    <w:rsid w:val="00D67FC6"/>
    <w:rsid w:val="00D75BC4"/>
    <w:rsid w:val="00D84596"/>
    <w:rsid w:val="00DA62BA"/>
    <w:rsid w:val="00DA7F4C"/>
    <w:rsid w:val="00DB3761"/>
    <w:rsid w:val="00DB67D4"/>
    <w:rsid w:val="00DC780A"/>
    <w:rsid w:val="00DD3765"/>
    <w:rsid w:val="00DE2926"/>
    <w:rsid w:val="00DE3F33"/>
    <w:rsid w:val="00DE517D"/>
    <w:rsid w:val="00DE56F3"/>
    <w:rsid w:val="00DE74E8"/>
    <w:rsid w:val="00DF6EF1"/>
    <w:rsid w:val="00E072E0"/>
    <w:rsid w:val="00E221EB"/>
    <w:rsid w:val="00E22DB5"/>
    <w:rsid w:val="00E246ED"/>
    <w:rsid w:val="00E27DBD"/>
    <w:rsid w:val="00E30DE0"/>
    <w:rsid w:val="00E3696E"/>
    <w:rsid w:val="00E419CF"/>
    <w:rsid w:val="00E60D77"/>
    <w:rsid w:val="00E62050"/>
    <w:rsid w:val="00E72FDA"/>
    <w:rsid w:val="00E735FA"/>
    <w:rsid w:val="00E91E12"/>
    <w:rsid w:val="00EA761D"/>
    <w:rsid w:val="00EB2634"/>
    <w:rsid w:val="00EC1FD8"/>
    <w:rsid w:val="00EC4EE4"/>
    <w:rsid w:val="00ED1DB3"/>
    <w:rsid w:val="00ED3D23"/>
    <w:rsid w:val="00EE1247"/>
    <w:rsid w:val="00EE5F65"/>
    <w:rsid w:val="00EF7CAB"/>
    <w:rsid w:val="00F21A02"/>
    <w:rsid w:val="00F2401F"/>
    <w:rsid w:val="00F2721D"/>
    <w:rsid w:val="00F3336E"/>
    <w:rsid w:val="00F43BB9"/>
    <w:rsid w:val="00F50094"/>
    <w:rsid w:val="00F543B5"/>
    <w:rsid w:val="00F57692"/>
    <w:rsid w:val="00F6393A"/>
    <w:rsid w:val="00F67394"/>
    <w:rsid w:val="00F72E88"/>
    <w:rsid w:val="00F77B5D"/>
    <w:rsid w:val="00F834B4"/>
    <w:rsid w:val="00FA5C8C"/>
    <w:rsid w:val="00FA6AD3"/>
    <w:rsid w:val="00FB3C65"/>
    <w:rsid w:val="00FC14A5"/>
    <w:rsid w:val="00FC1EAA"/>
    <w:rsid w:val="00FC4EDB"/>
    <w:rsid w:val="00FC666D"/>
    <w:rsid w:val="00FE03D6"/>
    <w:rsid w:val="00FE218B"/>
    <w:rsid w:val="00FF046D"/>
    <w:rsid w:val="00FF0879"/>
    <w:rsid w:val="00FF5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C4EDB"/>
    <w:pPr>
      <w:spacing w:line="280" w:lineRule="atLeast"/>
      <w:jc w:val="both"/>
    </w:pPr>
    <w:rPr>
      <w:rFonts w:ascii="Arial" w:eastAsia="Times New Roman" w:hAnsi="Arial"/>
      <w:sz w:val="20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8D5E20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8D5E20"/>
    <w:rPr>
      <w:rFonts w:ascii="Arial" w:hAnsi="Arial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rsid w:val="008D5E20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8D5E20"/>
    <w:rPr>
      <w:rFonts w:ascii="Arial" w:hAnsi="Arial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rsid w:val="008D5E2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8D5E20"/>
    <w:rPr>
      <w:rFonts w:ascii="Tahoma" w:hAnsi="Tahoma" w:cs="Tahoma"/>
      <w:sz w:val="16"/>
      <w:szCs w:val="16"/>
      <w:lang w:eastAsia="de-DE"/>
    </w:rPr>
  </w:style>
  <w:style w:type="character" w:styleId="Seitenzahl">
    <w:name w:val="page number"/>
    <w:basedOn w:val="Absatz-Standardschriftart"/>
    <w:uiPriority w:val="99"/>
    <w:rsid w:val="005A4705"/>
    <w:rPr>
      <w:rFonts w:cs="Times New Roman"/>
    </w:rPr>
  </w:style>
  <w:style w:type="paragraph" w:styleId="Listenabsatz">
    <w:name w:val="List Paragraph"/>
    <w:basedOn w:val="Standard"/>
    <w:uiPriority w:val="99"/>
    <w:qFormat/>
    <w:rsid w:val="00E221EB"/>
    <w:pPr>
      <w:ind w:left="720"/>
      <w:contextualSpacing/>
    </w:pPr>
  </w:style>
  <w:style w:type="table" w:styleId="Tabellenraster">
    <w:name w:val="Table Grid"/>
    <w:basedOn w:val="NormaleTabelle"/>
    <w:uiPriority w:val="99"/>
    <w:rsid w:val="00F3336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ommentarzeichen">
    <w:name w:val="annotation reference"/>
    <w:basedOn w:val="Absatz-Standardschriftart"/>
    <w:uiPriority w:val="99"/>
    <w:semiHidden/>
    <w:rsid w:val="00B54254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B54254"/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23820"/>
    <w:rPr>
      <w:rFonts w:ascii="Arial" w:eastAsia="Times New Roman" w:hAnsi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B5425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23820"/>
    <w:rPr>
      <w:rFonts w:ascii="Arial" w:eastAsia="Times New Roman" w:hAnsi="Arial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C4EDB"/>
    <w:pPr>
      <w:spacing w:line="280" w:lineRule="atLeast"/>
      <w:jc w:val="both"/>
    </w:pPr>
    <w:rPr>
      <w:rFonts w:ascii="Arial" w:eastAsia="Times New Roman" w:hAnsi="Arial"/>
      <w:sz w:val="20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8D5E20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8D5E20"/>
    <w:rPr>
      <w:rFonts w:ascii="Arial" w:hAnsi="Arial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rsid w:val="008D5E20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8D5E20"/>
    <w:rPr>
      <w:rFonts w:ascii="Arial" w:hAnsi="Arial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rsid w:val="008D5E2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8D5E20"/>
    <w:rPr>
      <w:rFonts w:ascii="Tahoma" w:hAnsi="Tahoma" w:cs="Tahoma"/>
      <w:sz w:val="16"/>
      <w:szCs w:val="16"/>
      <w:lang w:eastAsia="de-DE"/>
    </w:rPr>
  </w:style>
  <w:style w:type="character" w:styleId="Seitenzahl">
    <w:name w:val="page number"/>
    <w:basedOn w:val="Absatz-Standardschriftart"/>
    <w:uiPriority w:val="99"/>
    <w:rsid w:val="005A4705"/>
    <w:rPr>
      <w:rFonts w:cs="Times New Roman"/>
    </w:rPr>
  </w:style>
  <w:style w:type="paragraph" w:styleId="Listenabsatz">
    <w:name w:val="List Paragraph"/>
    <w:basedOn w:val="Standard"/>
    <w:uiPriority w:val="99"/>
    <w:qFormat/>
    <w:rsid w:val="00E221EB"/>
    <w:pPr>
      <w:ind w:left="720"/>
      <w:contextualSpacing/>
    </w:pPr>
  </w:style>
  <w:style w:type="table" w:styleId="Tabellenraster">
    <w:name w:val="Table Grid"/>
    <w:basedOn w:val="NormaleTabelle"/>
    <w:uiPriority w:val="99"/>
    <w:rsid w:val="00F3336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ommentarzeichen">
    <w:name w:val="annotation reference"/>
    <w:basedOn w:val="Absatz-Standardschriftart"/>
    <w:uiPriority w:val="99"/>
    <w:semiHidden/>
    <w:rsid w:val="00B54254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B54254"/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23820"/>
    <w:rPr>
      <w:rFonts w:ascii="Arial" w:eastAsia="Times New Roman" w:hAnsi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B5425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23820"/>
    <w:rPr>
      <w:rFonts w:ascii="Arial" w:eastAsia="Times New Roman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wmf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595</Words>
  <Characters>4179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Pöyry Deutschland</Company>
  <LinksUpToDate>false</LinksUpToDate>
  <CharactersWithSpaces>4765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Antons Claudia ANC33</dc:creator>
  <cp:keywords/>
  <dc:description/>
  <cp:lastModifiedBy>Suetering Claudia SUE33</cp:lastModifiedBy>
  <cp:revision>19</cp:revision>
  <cp:lastPrinted>2013-11-04T12:11:00Z</cp:lastPrinted>
  <dcterms:created xsi:type="dcterms:W3CDTF">2013-11-04T12:13:00Z</dcterms:created>
  <dcterms:modified xsi:type="dcterms:W3CDTF">2013-11-11T18:56:00Z</dcterms:modified>
</cp:coreProperties>
</file>